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3A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深圳安徽实业有限公司</w:t>
      </w:r>
    </w:p>
    <w:p w14:paraId="7181DFD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办公场所搬迁服务</w:t>
      </w:r>
      <w:r>
        <w:rPr>
          <w:rFonts w:hint="eastAsia" w:ascii="方正小标宋简体" w:eastAsia="方正小标宋简体"/>
          <w:sz w:val="44"/>
          <w:szCs w:val="44"/>
        </w:rPr>
        <w:t>项目</w:t>
      </w:r>
    </w:p>
    <w:p w14:paraId="1E757574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14:paraId="1B27B317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5F88375E">
      <w:pPr>
        <w:ind w:firstLine="3200" w:firstLineChars="1000"/>
        <w:rPr>
          <w:rFonts w:hint="eastAsia" w:ascii="仿宋_GB2312" w:eastAsia="仿宋_GB2312"/>
          <w:bCs/>
          <w:sz w:val="32"/>
          <w:szCs w:val="32"/>
        </w:rPr>
      </w:pPr>
    </w:p>
    <w:p w14:paraId="11510313">
      <w:pPr>
        <w:ind w:firstLine="3200" w:firstLineChars="1000"/>
        <w:rPr>
          <w:rFonts w:hint="eastAsia" w:ascii="仿宋_GB2312" w:eastAsia="仿宋_GB2312"/>
          <w:bCs/>
          <w:sz w:val="32"/>
          <w:szCs w:val="32"/>
        </w:rPr>
      </w:pPr>
    </w:p>
    <w:p w14:paraId="67D7C88E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1B7972DA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5D0E4BED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询比采购文件</w:t>
      </w:r>
    </w:p>
    <w:p w14:paraId="0883A362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14:paraId="3D1FA9BD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02BF87EA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08CDBDBB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2663C0EC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27A1509A">
      <w:pPr>
        <w:rPr>
          <w:rFonts w:hint="eastAsia" w:ascii="仿宋_GB2312" w:eastAsia="仿宋_GB2312"/>
          <w:sz w:val="32"/>
          <w:szCs w:val="32"/>
        </w:rPr>
      </w:pPr>
    </w:p>
    <w:p w14:paraId="2DDF4A94">
      <w:pPr>
        <w:rPr>
          <w:rFonts w:hint="eastAsia" w:ascii="仿宋_GB2312" w:eastAsia="仿宋_GB2312"/>
          <w:sz w:val="32"/>
          <w:szCs w:val="32"/>
        </w:rPr>
      </w:pPr>
    </w:p>
    <w:p w14:paraId="1EA0667E">
      <w:pPr>
        <w:ind w:firstLine="2570" w:firstLineChars="80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采购人：</w:t>
      </w:r>
      <w:r>
        <w:rPr>
          <w:rFonts w:hint="eastAsia" w:ascii="仿宋_GB2312" w:eastAsia="仿宋_GB2312"/>
          <w:b/>
          <w:sz w:val="32"/>
          <w:szCs w:val="32"/>
        </w:rPr>
        <w:t>深圳安徽实业有限公司</w:t>
      </w:r>
    </w:p>
    <w:p w14:paraId="0A88B409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396F82F4">
      <w:pPr>
        <w:ind w:firstLine="3855" w:firstLineChars="1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2025年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b/>
          <w:sz w:val="32"/>
          <w:szCs w:val="32"/>
        </w:rPr>
        <w:t>月</w:t>
      </w:r>
    </w:p>
    <w:p w14:paraId="6F408A23">
      <w:pPr>
        <w:rPr>
          <w:rFonts w:hint="eastAsia" w:ascii="仿宋_GB2312" w:eastAsia="仿宋_GB2312"/>
          <w:bCs/>
          <w:sz w:val="32"/>
          <w:szCs w:val="32"/>
        </w:rPr>
        <w:sectPr>
          <w:pgSz w:w="11907" w:h="16840"/>
          <w:pgMar w:top="1361" w:right="746" w:bottom="1134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290" w:charSpace="0"/>
        </w:sectPr>
      </w:pPr>
    </w:p>
    <w:p w14:paraId="6F3DA06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 w14:paraId="2A40826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CDD426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第一章    询比采购公告</w:t>
      </w:r>
      <w:r>
        <w:rPr>
          <w:rFonts w:ascii="仿宋_GB2312" w:eastAsia="仿宋_GB2312"/>
          <w:sz w:val="32"/>
          <w:szCs w:val="32"/>
        </w:rPr>
        <w:t>……………………………………………………</w:t>
      </w:r>
      <w:r>
        <w:rPr>
          <w:rFonts w:hint="eastAsia" w:ascii="仿宋_GB2312" w:eastAsia="仿宋_GB2312"/>
          <w:sz w:val="32"/>
          <w:szCs w:val="32"/>
        </w:rPr>
        <w:t>5</w:t>
      </w:r>
    </w:p>
    <w:p w14:paraId="40232D1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第二章    供应商须知 </w:t>
      </w:r>
      <w:r>
        <w:rPr>
          <w:rFonts w:ascii="仿宋_GB2312" w:eastAsia="仿宋_GB2312"/>
          <w:sz w:val="32"/>
          <w:szCs w:val="32"/>
        </w:rPr>
        <w:t>………………………………………………………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</w:p>
    <w:p w14:paraId="282747BA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第三章    评审办法（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有效最低法</w:t>
      </w:r>
      <w:r>
        <w:rPr>
          <w:rFonts w:hint="eastAsia" w:ascii="仿宋_GB2312" w:eastAsia="仿宋_GB2312"/>
          <w:sz w:val="32"/>
          <w:szCs w:val="32"/>
        </w:rPr>
        <w:t>）…</w:t>
      </w:r>
      <w:r>
        <w:rPr>
          <w:rFonts w:ascii="仿宋_GB2312" w:eastAsia="仿宋_GB2312"/>
          <w:sz w:val="32"/>
          <w:szCs w:val="32"/>
        </w:rPr>
        <w:t>……………………………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</w:p>
    <w:p w14:paraId="6A2C0FDC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第四章    合同条款 </w:t>
      </w:r>
      <w:r>
        <w:rPr>
          <w:rFonts w:ascii="仿宋_GB2312" w:eastAsia="仿宋_GB2312"/>
          <w:sz w:val="32"/>
          <w:szCs w:val="32"/>
        </w:rPr>
        <w:t>…………………………………………………………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0C5C1453">
      <w:pPr>
        <w:rPr>
          <w:rFonts w:hint="eastAsia" w:ascii="仿宋_GB2312" w:eastAsia="仿宋_GB2312"/>
          <w:sz w:val="32"/>
          <w:szCs w:val="32"/>
          <w:lang w:eastAsia="zh-CN"/>
        </w:rPr>
        <w:sectPr>
          <w:type w:val="continuous"/>
          <w:pgSz w:w="12240" w:h="15840"/>
          <w:pgMar w:top="1440" w:right="1803" w:bottom="1440" w:left="1803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5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第五章    响应文件格式 </w:t>
      </w:r>
      <w:r>
        <w:rPr>
          <w:rFonts w:ascii="仿宋_GB2312" w:eastAsia="仿宋_GB2312"/>
          <w:sz w:val="32"/>
          <w:szCs w:val="32"/>
        </w:rPr>
        <w:t>…………………………………………………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2E72559C">
      <w:pPr>
        <w:ind w:firstLine="2891" w:firstLineChars="900"/>
        <w:rPr>
          <w:rFonts w:hint="eastAsia" w:ascii="仿宋_GB2312" w:eastAsia="仿宋_GB2312"/>
          <w:b/>
          <w:sz w:val="32"/>
          <w:szCs w:val="32"/>
        </w:rPr>
      </w:pPr>
      <w:bookmarkStart w:id="0" w:name="_Toc4086"/>
      <w:bookmarkEnd w:id="0"/>
      <w:bookmarkStart w:id="1" w:name="_Toc18542"/>
      <w:bookmarkEnd w:id="1"/>
      <w:bookmarkStart w:id="2" w:name="_Toc20519"/>
      <w:bookmarkEnd w:id="2"/>
      <w:bookmarkStart w:id="3" w:name="_Toc2027"/>
      <w:bookmarkEnd w:id="3"/>
      <w:bookmarkStart w:id="4" w:name="_Toc31477"/>
      <w:r>
        <w:rPr>
          <w:rFonts w:ascii="仿宋_GB2312" w:eastAsia="仿宋_GB2312"/>
          <w:b/>
          <w:sz w:val="32"/>
          <w:szCs w:val="32"/>
        </w:rPr>
        <w:t xml:space="preserve">第一章 </w:t>
      </w:r>
      <w:bookmarkEnd w:id="4"/>
      <w:r>
        <w:rPr>
          <w:rFonts w:ascii="仿宋_GB2312" w:eastAsia="仿宋_GB2312"/>
          <w:b/>
          <w:sz w:val="32"/>
          <w:szCs w:val="32"/>
        </w:rPr>
        <w:t>询比采购公告</w:t>
      </w:r>
    </w:p>
    <w:p w14:paraId="45AB516B">
      <w:pPr>
        <w:rPr>
          <w:rFonts w:hint="eastAsia" w:ascii="仿宋_GB2312" w:eastAsia="仿宋_GB2312"/>
          <w:b/>
          <w:sz w:val="32"/>
          <w:szCs w:val="32"/>
        </w:rPr>
      </w:pPr>
    </w:p>
    <w:p w14:paraId="5A9099C5">
      <w:pPr>
        <w:jc w:val="center"/>
        <w:rPr>
          <w:rFonts w:hint="eastAsia" w:ascii="仿宋_GB2312" w:eastAsia="仿宋_GB2312"/>
          <w:b/>
          <w:sz w:val="32"/>
          <w:szCs w:val="32"/>
        </w:rPr>
      </w:pPr>
      <w:bookmarkStart w:id="5" w:name="_Toc152042288"/>
      <w:bookmarkEnd w:id="5"/>
      <w:bookmarkStart w:id="6" w:name="_Toc144974480"/>
      <w:bookmarkEnd w:id="6"/>
      <w:bookmarkStart w:id="7" w:name="_Toc152047193"/>
      <w:bookmarkEnd w:id="7"/>
      <w:bookmarkStart w:id="8" w:name="_Toc179632528"/>
      <w:bookmarkEnd w:id="8"/>
      <w:bookmarkStart w:id="9" w:name="_Toc152045512"/>
      <w:bookmarkEnd w:id="9"/>
      <w:bookmarkStart w:id="10" w:name="_Toc179715685"/>
      <w:bookmarkEnd w:id="1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深圳安徽实业有限公司搬迁服务</w:t>
      </w:r>
      <w:r>
        <w:rPr>
          <w:rFonts w:hint="eastAsia" w:ascii="仿宋_GB2312" w:eastAsia="仿宋_GB2312"/>
          <w:b/>
          <w:sz w:val="32"/>
          <w:szCs w:val="32"/>
        </w:rPr>
        <w:t>项目</w:t>
      </w:r>
    </w:p>
    <w:p w14:paraId="06CDEBC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24DA6A1D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一、项目基本情况</w:t>
      </w:r>
    </w:p>
    <w:p w14:paraId="6A259EF1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1.采购人：</w:t>
      </w:r>
      <w:r>
        <w:rPr>
          <w:rFonts w:hint="eastAsia" w:ascii="仿宋_GB2312" w:eastAsia="仿宋_GB2312"/>
          <w:bCs/>
          <w:sz w:val="32"/>
          <w:szCs w:val="32"/>
        </w:rPr>
        <w:t>深圳安徽实业有限公司</w:t>
      </w:r>
    </w:p>
    <w:p w14:paraId="41E13D8D">
      <w:pPr>
        <w:adjustRightInd w:val="0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bCs/>
          <w:sz w:val="32"/>
          <w:szCs w:val="32"/>
        </w:rPr>
        <w:t>2.项目名称：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办公场所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搬迁服务</w:t>
      </w:r>
    </w:p>
    <w:p w14:paraId="4B01CF6B">
      <w:pPr>
        <w:adjustRightInd w:val="0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3项目服务范围：</w:t>
      </w:r>
    </w:p>
    <w:p w14:paraId="49A10FC7">
      <w:pPr>
        <w:adjustRightInd w:val="0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主要内容为办公场所（物资、设备类）搬迁，包括但不局限于家具和文件柜搬迁拆装（含办公台和卡位接通强电、弱电）、公司资料打包搬运、仓库整理、5楼办公室门禁维保、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破损家具修复、5楼档案室安装灯具和整理电线</w:t>
      </w:r>
      <w:r>
        <w:rPr>
          <w:rFonts w:hint="eastAsia" w:ascii="仿宋_GB2312" w:eastAsia="仿宋_GB2312"/>
          <w:sz w:val="32"/>
          <w:szCs w:val="32"/>
        </w:rPr>
        <w:t>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（主要搬迁物资设备详见附件1）。具体搬迁数量由各参与报价企业自行踏勘现场，成交后总价不予调整。</w:t>
      </w:r>
    </w:p>
    <w:p w14:paraId="1D9334F2">
      <w:pPr>
        <w:adjustRightInd w:val="0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搬迁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位置由深圳市福田区安徽大厦26楼及负3楼仓库迁至安徽大大厦5楼，以及库存物资存放负3楼。</w:t>
      </w:r>
    </w:p>
    <w:p w14:paraId="448FBF85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Cs/>
          <w:sz w:val="32"/>
          <w:szCs w:val="32"/>
        </w:rPr>
        <w:t>.项目编号：</w:t>
      </w:r>
      <w:r>
        <w:rPr>
          <w:rFonts w:hint="eastAsia" w:ascii="仿宋_GB2312" w:eastAsia="仿宋_GB2312"/>
          <w:bCs/>
          <w:sz w:val="32"/>
          <w:szCs w:val="32"/>
        </w:rPr>
        <w:t>AHSTSQHSYX202579300</w:t>
      </w:r>
      <w:bookmarkStart w:id="12" w:name="_GoBack"/>
      <w:bookmarkEnd w:id="12"/>
    </w:p>
    <w:p w14:paraId="59B3277C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.项目控制价：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</w:t>
      </w:r>
    </w:p>
    <w:p w14:paraId="48FE958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.项目类别：服务</w:t>
      </w:r>
    </w:p>
    <w:p w14:paraId="69BBB2A3">
      <w:pPr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项目工期：3个自然日</w:t>
      </w:r>
    </w:p>
    <w:p w14:paraId="6044D606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8.采购方式：询比采购（公开征集）</w:t>
      </w:r>
    </w:p>
    <w:p w14:paraId="16B1A384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9.评审办法：有效最低价法</w:t>
      </w:r>
    </w:p>
    <w:p w14:paraId="662E6945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二、供应商资格要求</w:t>
      </w:r>
    </w:p>
    <w:p w14:paraId="65462FCD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具备独立法人资格，持有有效的营业执照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施工人员至少其中一人持有有效电工证。</w:t>
      </w:r>
    </w:p>
    <w:p w14:paraId="00A852B1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近三年内具有类似项目经验，提供至少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个成功案例的合同复印件或项目验收报告。</w:t>
      </w:r>
    </w:p>
    <w:p w14:paraId="3D9F24D3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具备良好的商业信誉，近三年内无重大违法违规行为，未被列入失信被执行人名单。</w:t>
      </w:r>
    </w:p>
    <w:p w14:paraId="050F8783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本项目不接受联合体参与。</w:t>
      </w:r>
    </w:p>
    <w:p w14:paraId="3FCE6C94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三、询比采购文件的获取</w:t>
      </w:r>
    </w:p>
    <w:p w14:paraId="6D28483F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1.获取时间：</w:t>
      </w:r>
      <w:r>
        <w:rPr>
          <w:rFonts w:hint="eastAsia" w:ascii="仿宋_GB2312" w:eastAsia="仿宋_GB2312"/>
          <w:color w:val="auto"/>
          <w:sz w:val="32"/>
          <w:szCs w:val="32"/>
        </w:rPr>
        <w:t>2025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</w:rPr>
        <w:t>2025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ascii="仿宋_GB2312" w:eastAsia="仿宋_GB2312"/>
          <w:color w:val="auto"/>
          <w:sz w:val="32"/>
          <w:szCs w:val="32"/>
        </w:rPr>
        <w:t>日1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0。</w:t>
      </w:r>
    </w:p>
    <w:p w14:paraId="3D689AF6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2.询比采购文件获取：采购文件发布后，供应商应当通过安徽省投资集团控股有限公司招标采购信息化平台（https://ahinv.youzhicai.com/，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>以下简称“招标采购信息化平台”）</w:t>
      </w:r>
      <w:r>
        <w:rPr>
          <w:rFonts w:hint="eastAsia" w:ascii="仿宋_GB2312" w:eastAsia="仿宋_GB2312"/>
          <w:color w:val="auto"/>
          <w:sz w:val="32"/>
          <w:szCs w:val="32"/>
        </w:rPr>
        <w:t>及深圳安徽实业有限公司（</w:t>
      </w:r>
      <w:r>
        <w:rPr>
          <w:rFonts w:ascii="仿宋_GB2312" w:eastAsia="仿宋_GB2312"/>
          <w:color w:val="auto"/>
          <w:sz w:val="32"/>
          <w:szCs w:val="32"/>
        </w:rPr>
        <w:t>https://</w:t>
      </w:r>
      <w:r>
        <w:rPr>
          <w:rFonts w:hint="eastAsia" w:ascii="仿宋_GB2312" w:eastAsia="仿宋_GB2312"/>
          <w:color w:val="auto"/>
          <w:sz w:val="32"/>
          <w:szCs w:val="32"/>
        </w:rPr>
        <w:t>www.sz</w:t>
      </w:r>
      <w:r>
        <w:rPr>
          <w:rFonts w:ascii="仿宋_GB2312" w:eastAsia="仿宋_GB2312"/>
          <w:color w:val="auto"/>
          <w:sz w:val="32"/>
          <w:szCs w:val="32"/>
        </w:rPr>
        <w:t>ahinv.com/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ascii="仿宋_GB2312" w:eastAsia="仿宋_GB2312"/>
          <w:color w:val="auto"/>
          <w:sz w:val="32"/>
          <w:szCs w:val="32"/>
        </w:rPr>
        <w:t>获取采购文件信息。</w:t>
      </w:r>
    </w:p>
    <w:p w14:paraId="553B0644">
      <w:pPr>
        <w:ind w:firstLine="643" w:firstLineChars="200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、响应文件递交截止时间及地点</w:t>
      </w:r>
    </w:p>
    <w:p w14:paraId="546C5371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1.响应文件递交截止时间：</w:t>
      </w:r>
      <w:r>
        <w:rPr>
          <w:rFonts w:hint="eastAsia" w:ascii="仿宋_GB2312" w:eastAsia="仿宋_GB2312"/>
          <w:color w:val="auto"/>
          <w:sz w:val="32"/>
          <w:szCs w:val="32"/>
        </w:rPr>
        <w:t>2025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</w:rPr>
        <w:t>时</w:t>
      </w:r>
      <w:r>
        <w:rPr>
          <w:rFonts w:hint="eastAsia" w:ascii="仿宋_GB2312" w:eastAsia="仿宋_GB2312"/>
          <w:color w:val="auto"/>
          <w:sz w:val="32"/>
          <w:szCs w:val="32"/>
        </w:rPr>
        <w:t>30</w:t>
      </w:r>
      <w:r>
        <w:rPr>
          <w:rFonts w:ascii="仿宋_GB2312" w:eastAsia="仿宋_GB2312"/>
          <w:color w:val="auto"/>
          <w:sz w:val="32"/>
          <w:szCs w:val="32"/>
        </w:rPr>
        <w:t>分(北京时间)；</w:t>
      </w:r>
    </w:p>
    <w:p w14:paraId="5AC9EFBD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2.响应文件递交地点：</w:t>
      </w:r>
    </w:p>
    <w:p w14:paraId="0FFF0FC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请将纸质版响应文件应于2025年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月1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日1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时30分</w:t>
      </w:r>
      <w:r>
        <w:rPr>
          <w:rFonts w:hint="eastAsia" w:ascii="仿宋_GB2312" w:eastAsia="仿宋_GB2312"/>
          <w:sz w:val="32"/>
          <w:szCs w:val="32"/>
        </w:rPr>
        <w:t>（北京时间）前邮寄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或送达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至下述地址：</w:t>
      </w:r>
    </w:p>
    <w:p w14:paraId="470C671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 购 人：深圳安徽实业有限公司</w:t>
      </w:r>
    </w:p>
    <w:p w14:paraId="41DC6A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公司地址：</w:t>
      </w:r>
      <w:bookmarkStart w:id="11" w:name="OLE_LINK2"/>
      <w:bookmarkEnd w:id="11"/>
      <w:r>
        <w:rPr>
          <w:rFonts w:hint="eastAsia" w:ascii="仿宋_GB2312" w:eastAsia="仿宋_GB2312"/>
          <w:bCs/>
          <w:sz w:val="32"/>
          <w:szCs w:val="32"/>
        </w:rPr>
        <w:t>广东省深圳市福田区沙头街道安徽大厦26楼深圳安徽实业有限公司</w:t>
      </w:r>
    </w:p>
    <w:p w14:paraId="3FF4351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朱先生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 w14:paraId="16A5F546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电    话：0755-83867120-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621</w:t>
      </w:r>
    </w:p>
    <w:p w14:paraId="77BF353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纸质版响应文件要求：响应文件正本壹份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报价单页应加盖公章。响应文件应密封包装，均需加盖供应商公章，装订成册，可以分册装订。并在封面上注明：采购人名称、项目名称、供应商名称，封口处加盖公章。</w:t>
      </w:r>
    </w:p>
    <w:p w14:paraId="7D68DD42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</w:t>
      </w:r>
      <w:r>
        <w:rPr>
          <w:rFonts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</w:rPr>
        <w:t>中标通知</w:t>
      </w:r>
    </w:p>
    <w:p w14:paraId="3AFD375F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中标通知：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2025年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bCs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bCs/>
          <w:color w:val="auto"/>
          <w:sz w:val="32"/>
          <w:szCs w:val="32"/>
        </w:rPr>
        <w:t>:30</w:t>
      </w:r>
      <w:r>
        <w:rPr>
          <w:rFonts w:ascii="仿宋_GB2312" w:eastAsia="仿宋_GB2312"/>
          <w:bCs/>
          <w:sz w:val="32"/>
          <w:szCs w:val="32"/>
        </w:rPr>
        <w:t>前将在</w:t>
      </w:r>
      <w:r>
        <w:rPr>
          <w:rFonts w:hint="eastAsia" w:ascii="仿宋_GB2312" w:eastAsia="仿宋_GB2312"/>
          <w:bCs/>
          <w:sz w:val="32"/>
          <w:szCs w:val="32"/>
        </w:rPr>
        <w:t>安徽省投资集团控股有限公司招标采购信息化平台</w:t>
      </w:r>
      <w:r>
        <w:rPr>
          <w:rFonts w:ascii="仿宋_GB2312" w:eastAsia="仿宋_GB2312"/>
          <w:bCs/>
          <w:sz w:val="32"/>
          <w:szCs w:val="32"/>
        </w:rPr>
        <w:t>(https://ahinv.youzhicai.com/）</w:t>
      </w:r>
      <w:r>
        <w:rPr>
          <w:rFonts w:hint="eastAsia" w:ascii="仿宋_GB2312" w:eastAsia="仿宋_GB2312"/>
          <w:sz w:val="32"/>
          <w:szCs w:val="32"/>
        </w:rPr>
        <w:t>及深圳安徽实业有限公司（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ahinv.com/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bCs/>
          <w:sz w:val="32"/>
          <w:szCs w:val="32"/>
        </w:rPr>
        <w:t>公布中标结果。对中标结果有异议的，可以通过</w:t>
      </w:r>
      <w:r>
        <w:rPr>
          <w:rFonts w:hint="eastAsia" w:ascii="仿宋_GB2312" w:eastAsia="仿宋_GB2312"/>
          <w:bCs/>
          <w:sz w:val="32"/>
          <w:szCs w:val="32"/>
        </w:rPr>
        <w:t>任何</w:t>
      </w:r>
      <w:r>
        <w:rPr>
          <w:rFonts w:ascii="仿宋_GB2312" w:eastAsia="仿宋_GB2312"/>
          <w:bCs/>
          <w:sz w:val="32"/>
          <w:szCs w:val="32"/>
        </w:rPr>
        <w:t>联系方式进行反馈，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18</w:t>
      </w:r>
      <w:r>
        <w:rPr>
          <w:rFonts w:ascii="仿宋_GB2312" w:eastAsia="仿宋_GB2312"/>
          <w:bCs/>
          <w:sz w:val="32"/>
          <w:szCs w:val="32"/>
        </w:rPr>
        <w:t>日17:30前未收到反馈，视同同意中标结果。</w:t>
      </w:r>
    </w:p>
    <w:p w14:paraId="1F41FDDF">
      <w:pPr>
        <w:ind w:firstLine="643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</w:t>
      </w:r>
      <w:r>
        <w:rPr>
          <w:rFonts w:ascii="仿宋_GB2312" w:eastAsia="仿宋_GB2312"/>
          <w:b/>
          <w:bCs/>
          <w:sz w:val="32"/>
          <w:szCs w:val="32"/>
        </w:rPr>
        <w:t>、招标采购监督信息</w:t>
      </w:r>
    </w:p>
    <w:p w14:paraId="41B51CFE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深圳安徽实业</w:t>
      </w:r>
      <w:r>
        <w:rPr>
          <w:rFonts w:ascii="仿宋_GB2312" w:eastAsia="仿宋_GB2312"/>
          <w:bCs/>
          <w:sz w:val="32"/>
          <w:szCs w:val="32"/>
        </w:rPr>
        <w:t>有限公司招标采购监督组</w:t>
      </w:r>
    </w:p>
    <w:p w14:paraId="5C2612F7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联系人:</w:t>
      </w:r>
      <w:r>
        <w:rPr>
          <w:rFonts w:hint="eastAsia" w:ascii="仿宋_GB2312" w:eastAsia="仿宋_GB2312"/>
          <w:bCs/>
          <w:sz w:val="32"/>
          <w:szCs w:val="32"/>
        </w:rPr>
        <w:t>李女士</w:t>
      </w:r>
    </w:p>
    <w:p w14:paraId="3BB26DA4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电 话:0</w:t>
      </w:r>
      <w:r>
        <w:rPr>
          <w:rFonts w:hint="eastAsia" w:ascii="仿宋_GB2312" w:eastAsia="仿宋_GB2312"/>
          <w:bCs/>
          <w:sz w:val="32"/>
          <w:szCs w:val="32"/>
        </w:rPr>
        <w:t>755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hint="eastAsia" w:ascii="仿宋_GB2312" w:eastAsia="仿宋_GB2312"/>
          <w:bCs/>
          <w:sz w:val="32"/>
          <w:szCs w:val="32"/>
        </w:rPr>
        <w:t>83867120-627</w:t>
      </w:r>
    </w:p>
    <w:p w14:paraId="4724F33C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邮箱:</w:t>
      </w:r>
      <w:r>
        <w:rPr>
          <w:rFonts w:hint="eastAsia" w:ascii="仿宋_GB2312" w:eastAsia="仿宋_GB2312"/>
          <w:bCs/>
          <w:sz w:val="32"/>
          <w:szCs w:val="32"/>
        </w:rPr>
        <w:t>lijia</w:t>
      </w:r>
      <w:r>
        <w:rPr>
          <w:rFonts w:ascii="仿宋_GB2312" w:eastAsia="仿宋_GB2312"/>
          <w:bCs/>
          <w:sz w:val="32"/>
          <w:szCs w:val="32"/>
        </w:rPr>
        <w:t>@ahinv.com</w:t>
      </w:r>
    </w:p>
    <w:p w14:paraId="7B16FBE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深圳安徽实业有限公司</w:t>
      </w:r>
    </w:p>
    <w:p w14:paraId="70AB7A05">
      <w:pPr>
        <w:widowControl w:val="0"/>
        <w:numPr>
          <w:ilvl w:val="0"/>
          <w:numId w:val="0"/>
        </w:numPr>
        <w:spacing w:after="120" w:line="240" w:lineRule="auto"/>
        <w:ind w:left="0" w:leftChars="0" w:firstLine="5440" w:firstLineChars="1700"/>
        <w:jc w:val="both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2025</w:t>
      </w:r>
      <w:r>
        <w:rPr>
          <w:rFonts w:ascii="仿宋_GB2312" w:eastAsia="仿宋_GB2312"/>
          <w:bCs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11</w:t>
      </w:r>
      <w:r>
        <w:rPr>
          <w:rFonts w:ascii="仿宋_GB2312" w:eastAsia="仿宋_GB2312"/>
          <w:bCs/>
          <w:color w:val="auto"/>
          <w:sz w:val="32"/>
          <w:szCs w:val="32"/>
        </w:rPr>
        <w:t>日</w:t>
      </w:r>
    </w:p>
    <w:p w14:paraId="721EEF02">
      <w:pPr>
        <w:widowControl w:val="0"/>
        <w:numPr>
          <w:ilvl w:val="0"/>
          <w:numId w:val="0"/>
        </w:numPr>
        <w:spacing w:after="120" w:line="240" w:lineRule="auto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/>
          <w:bCs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spacing w:val="8"/>
          <w:kern w:val="0"/>
          <w:sz w:val="32"/>
          <w:szCs w:val="32"/>
          <w:shd w:val="clear" w:fill="FFFFFF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333333"/>
          <w:spacing w:val="8"/>
          <w:kern w:val="0"/>
          <w:sz w:val="32"/>
          <w:szCs w:val="32"/>
          <w:shd w:val="clear" w:fill="FFFFFF"/>
          <w:lang w:val="en-US" w:eastAsia="zh-CN" w:bidi="ar-SA"/>
        </w:rPr>
        <w:t>1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72"/>
        <w:gridCol w:w="765"/>
        <w:gridCol w:w="1171"/>
        <w:gridCol w:w="3150"/>
      </w:tblGrid>
      <w:tr w14:paraId="28F6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9F832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主要搬迁物资设备表</w:t>
            </w:r>
          </w:p>
        </w:tc>
      </w:tr>
      <w:tr w14:paraId="03AE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9AC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014B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486A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486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147C0F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8B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4059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DB06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办公班台、班椅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8CBF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44AB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2B78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一组含一桌三椅</w:t>
            </w:r>
          </w:p>
        </w:tc>
      </w:tr>
      <w:tr w14:paraId="2E85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BF32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51C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卡位和配套椅柜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2C18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AD83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819A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一组含一桌一椅一柜</w:t>
            </w:r>
          </w:p>
        </w:tc>
      </w:tr>
      <w:tr w14:paraId="1960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5798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FD20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会议桌椅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5464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8BC1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B01EC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一套含一桌十椅</w:t>
            </w:r>
          </w:p>
        </w:tc>
      </w:tr>
      <w:tr w14:paraId="12DA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A29B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71DA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大会议桌椅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9E19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C05C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450F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一套含一桌二十椅</w:t>
            </w:r>
          </w:p>
        </w:tc>
      </w:tr>
      <w:tr w14:paraId="76BB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CF8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2FF1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组合会议桌椅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32F6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86AD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B4718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一套含二十桌四十椅</w:t>
            </w:r>
          </w:p>
          <w:p w14:paraId="500914CF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搬至5楼、9楼、负三楼</w:t>
            </w:r>
          </w:p>
        </w:tc>
      </w:tr>
      <w:tr w14:paraId="3D7B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EAFC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113C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铁质文件柜、档案柜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139F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02AE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BF55A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474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91A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C2F3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木质文件柜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FD2E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AD56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CF10F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64D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020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09A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046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586C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5E468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920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E18D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7294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茶几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F0E8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9974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1EB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2FB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44C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C899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茶水柜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9C53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A13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F9CFD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051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55B9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CE6D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冰箱等电器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A419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C4A0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若干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85E32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B67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756A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3B2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打印机等办公设备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7DFC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33FD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若干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B61A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AF2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6D1F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8C76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档案资料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3D64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1840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约60箱</w:t>
            </w:r>
          </w:p>
        </w:tc>
        <w:tc>
          <w:tcPr>
            <w:tcW w:w="0" w:type="auto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2B7B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131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D31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795D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F123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2806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7CBDA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609A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002F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2FD5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其他小件物品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8E63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87D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若干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C7BF7"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5B7D916C">
      <w:pPr>
        <w:ind w:firstLine="5140" w:firstLineChars="1600"/>
        <w:rPr>
          <w:rFonts w:ascii="仿宋_GB2312" w:eastAsia="仿宋_GB2312"/>
          <w:b/>
          <w:sz w:val="32"/>
          <w:szCs w:val="32"/>
        </w:rPr>
      </w:pPr>
    </w:p>
    <w:p w14:paraId="6184893E">
      <w:pPr>
        <w:jc w:val="center"/>
        <w:rPr>
          <w:rFonts w:ascii="仿宋_GB2312" w:eastAsia="仿宋_GB2312"/>
          <w:b/>
          <w:sz w:val="32"/>
          <w:szCs w:val="32"/>
        </w:rPr>
      </w:pPr>
    </w:p>
    <w:p w14:paraId="2AB9EDDD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第二章  供应商须知</w:t>
      </w:r>
    </w:p>
    <w:tbl>
      <w:tblPr>
        <w:tblStyle w:val="5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85"/>
        <w:gridCol w:w="5520"/>
      </w:tblGrid>
      <w:tr w14:paraId="5831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EFA2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条款号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E41A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条  款  名  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B9DF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编  列  内  容</w:t>
            </w:r>
          </w:p>
        </w:tc>
      </w:tr>
      <w:tr w14:paraId="151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B9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503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踏勘现场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CFD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FangSong_GB2312" w:eastAsia="FangSong_GB2312"/>
                <w:sz w:val="24"/>
                <w:szCs w:val="24"/>
              </w:rPr>
              <w:t>不组织，供应商自行踏勘。</w:t>
            </w:r>
          </w:p>
        </w:tc>
      </w:tr>
      <w:tr w14:paraId="5B40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9A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794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供应商要求澄清采购文件的时间及方式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786F">
            <w:pPr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时间：响应文件递交截止时间3天前；</w:t>
            </w:r>
          </w:p>
          <w:p w14:paraId="0D92FEA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方式：通过电子邮件（邮箱地址：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1678162705</w:t>
            </w:r>
            <w:r>
              <w:rPr>
                <w:rFonts w:hint="eastAsia" w:ascii="仿宋_GB2312" w:eastAsia="仿宋_GB2312"/>
                <w:sz w:val="24"/>
                <w:szCs w:val="24"/>
              </w:rPr>
              <w:t>@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仿宋_GB2312" w:eastAsia="仿宋_GB2312"/>
                <w:sz w:val="24"/>
                <w:szCs w:val="24"/>
              </w:rPr>
              <w:t>.com）一次性递交。</w:t>
            </w:r>
          </w:p>
        </w:tc>
      </w:tr>
      <w:tr w14:paraId="02A9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D3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863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供应商确认收到采购</w:t>
            </w:r>
          </w:p>
          <w:p w14:paraId="7E73381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文件补充文件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B75B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确认的方式：无需确认。</w:t>
            </w:r>
          </w:p>
          <w:p w14:paraId="7520B41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注：澄清、答疑文件或修改通知将通过邮箱发布，请各供应商及时关注、查询并下载，恕不另行通知。</w:t>
            </w:r>
          </w:p>
        </w:tc>
      </w:tr>
      <w:tr w14:paraId="6750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ACE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F0B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最高限价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677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√有 最高限价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0000元(含税）</w:t>
            </w:r>
          </w:p>
          <w:p w14:paraId="2638ACF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注：报价不得超过本次发布的最高限价，否则视为无效响应。</w:t>
            </w:r>
          </w:p>
        </w:tc>
      </w:tr>
      <w:tr w14:paraId="1898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EE1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09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资格审查证明材料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E9F4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1.人员要求：【提供人员名单及相关证明材料】</w:t>
            </w:r>
          </w:p>
          <w:p w14:paraId="7250960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信用要求：【提供承诺函】</w:t>
            </w:r>
          </w:p>
        </w:tc>
      </w:tr>
      <w:tr w14:paraId="3F85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D1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90F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响应文件份数及密封要求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60FA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（1）份数要求：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响应文件正本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壹 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份。</w:t>
            </w:r>
          </w:p>
          <w:p w14:paraId="7BE2F937"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（2）是否要求提供电子版响应文件：</w:t>
            </w:r>
          </w:p>
          <w:p w14:paraId="4D7FAFB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√不要求</w:t>
            </w:r>
          </w:p>
          <w:p w14:paraId="40CEC8A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Theme="minorHAns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要求，提供电子版响应文件的形式：电子文档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。（U盘，随响应文件封装，电子文档为Word版文件和带有公章的正本扫描件电子PDF文件）。所提交的电子资料（U盘）应能正常读出，响应文件电子版仅作为存档使用，不作为否决条款，内容要求与纸质版文件一致。</w:t>
            </w:r>
          </w:p>
          <w:p w14:paraId="57F5741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（3）密封要求：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响应文件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按采购文件要求加盖单位公章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，装订成册，可以分册装订。响应文件应密封包装，并在封面上注明：</w:t>
            </w:r>
          </w:p>
          <w:p w14:paraId="7E731E4B">
            <w:pPr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采购人名称：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215E2D31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</w:t>
            </w:r>
          </w:p>
          <w:p w14:paraId="34F873B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3A7BEED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并加盖公章。</w:t>
            </w:r>
          </w:p>
        </w:tc>
      </w:tr>
      <w:tr w14:paraId="351C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2C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0BA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开启程序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0C57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（1）宣布开启会议纪律；</w:t>
            </w:r>
          </w:p>
          <w:p w14:paraId="612422F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（2）检查确认响应文件的密封（加密）情况；</w:t>
            </w:r>
          </w:p>
          <w:p w14:paraId="425F766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（3）开启响应文件，公布递交响应文件的供应商名称、响应报价等；</w:t>
            </w:r>
          </w:p>
          <w:p w14:paraId="634DA76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（4）会议结束。</w:t>
            </w:r>
          </w:p>
        </w:tc>
      </w:tr>
      <w:tr w14:paraId="28EC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03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715F8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评审委员会的组建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AE1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3人或以上的单数，由采购人确定评审委员会组建方式。</w:t>
            </w:r>
          </w:p>
        </w:tc>
      </w:tr>
      <w:tr w14:paraId="6F2C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F63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6502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中标结果公示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FC1D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公示：2025年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4"/>
                <w:szCs w:val="24"/>
              </w:rPr>
              <w:t>:30前将在招标采购信息化平台(https://ahinv.youzhicai.com/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https://</w:t>
            </w:r>
            <w:r>
              <w:rPr>
                <w:rFonts w:hint="eastAsia" w:ascii="仿宋_GB2312" w:eastAsia="仿宋_GB2312"/>
                <w:sz w:val="32"/>
                <w:szCs w:val="32"/>
              </w:rPr>
              <w:t>www.sz</w:t>
            </w:r>
            <w:r>
              <w:rPr>
                <w:rFonts w:ascii="仿宋_GB2312" w:eastAsia="仿宋_GB2312"/>
                <w:sz w:val="32"/>
                <w:szCs w:val="32"/>
              </w:rPr>
              <w:t>ahinv.com/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）公布中标结果</w:t>
            </w:r>
          </w:p>
        </w:tc>
      </w:tr>
      <w:tr w14:paraId="6BCA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E66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EB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89F1"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服务类</w:t>
            </w:r>
          </w:p>
          <w:p w14:paraId="57F1A16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1.服务期限：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3个自然日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</w:tbl>
    <w:p w14:paraId="4A4E62C0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5E756B6">
      <w:pPr>
        <w:rPr>
          <w:rFonts w:hint="eastAsia" w:ascii="仿宋_GB2312" w:eastAsia="仿宋_GB2312"/>
          <w:sz w:val="32"/>
          <w:szCs w:val="32"/>
        </w:rPr>
      </w:pPr>
    </w:p>
    <w:p w14:paraId="563425E5">
      <w:pPr>
        <w:rPr>
          <w:rFonts w:hint="eastAsia" w:ascii="仿宋_GB2312" w:eastAsia="仿宋_GB2312"/>
          <w:sz w:val="32"/>
          <w:szCs w:val="32"/>
        </w:rPr>
      </w:pPr>
    </w:p>
    <w:p w14:paraId="47D70DEB">
      <w:pPr>
        <w:rPr>
          <w:rFonts w:hint="eastAsia" w:ascii="仿宋_GB2312" w:eastAsia="仿宋_GB2312"/>
          <w:sz w:val="32"/>
          <w:szCs w:val="32"/>
        </w:rPr>
      </w:pPr>
    </w:p>
    <w:p w14:paraId="7EA87E18">
      <w:pPr>
        <w:rPr>
          <w:rFonts w:hint="eastAsia" w:ascii="仿宋_GB2312" w:eastAsia="仿宋_GB2312"/>
          <w:sz w:val="32"/>
          <w:szCs w:val="32"/>
        </w:rPr>
      </w:pPr>
    </w:p>
    <w:p w14:paraId="4046536A">
      <w:pPr>
        <w:rPr>
          <w:rFonts w:hint="eastAsia" w:ascii="仿宋_GB2312" w:eastAsia="仿宋_GB2312"/>
          <w:sz w:val="32"/>
          <w:szCs w:val="32"/>
        </w:rPr>
      </w:pPr>
    </w:p>
    <w:p w14:paraId="04C8E359">
      <w:pPr>
        <w:rPr>
          <w:rFonts w:hint="eastAsia" w:ascii="仿宋_GB2312" w:eastAsia="仿宋_GB2312"/>
          <w:sz w:val="32"/>
          <w:szCs w:val="32"/>
        </w:rPr>
      </w:pPr>
    </w:p>
    <w:p w14:paraId="40482B5D">
      <w:pPr>
        <w:rPr>
          <w:rFonts w:hint="eastAsia" w:ascii="仿宋_GB2312" w:eastAsia="仿宋_GB2312"/>
          <w:sz w:val="32"/>
          <w:szCs w:val="32"/>
        </w:rPr>
      </w:pPr>
    </w:p>
    <w:p w14:paraId="3FD459B1">
      <w:pPr>
        <w:rPr>
          <w:rFonts w:hint="eastAsia" w:ascii="仿宋_GB2312" w:eastAsia="仿宋_GB2312"/>
          <w:sz w:val="32"/>
          <w:szCs w:val="32"/>
        </w:rPr>
      </w:pPr>
    </w:p>
    <w:p w14:paraId="17F87B51">
      <w:pPr>
        <w:rPr>
          <w:rFonts w:hint="eastAsia" w:ascii="仿宋_GB2312" w:eastAsia="仿宋_GB2312"/>
          <w:sz w:val="32"/>
          <w:szCs w:val="32"/>
        </w:rPr>
      </w:pPr>
    </w:p>
    <w:p w14:paraId="2FEBBD8B">
      <w:pPr>
        <w:rPr>
          <w:rFonts w:hint="eastAsia" w:ascii="仿宋_GB2312" w:eastAsia="仿宋_GB2312"/>
          <w:sz w:val="32"/>
          <w:szCs w:val="32"/>
        </w:rPr>
      </w:pPr>
    </w:p>
    <w:p w14:paraId="23153810">
      <w:pPr>
        <w:rPr>
          <w:rFonts w:hint="eastAsia" w:ascii="仿宋_GB2312" w:eastAsia="仿宋_GB2312"/>
          <w:sz w:val="32"/>
          <w:szCs w:val="32"/>
        </w:rPr>
      </w:pPr>
    </w:p>
    <w:p w14:paraId="2FA37A83">
      <w:pPr>
        <w:rPr>
          <w:rFonts w:hint="eastAsia" w:ascii="仿宋_GB2312" w:eastAsia="仿宋_GB2312"/>
          <w:sz w:val="32"/>
          <w:szCs w:val="32"/>
        </w:rPr>
      </w:pPr>
    </w:p>
    <w:p w14:paraId="72474CC6">
      <w:pPr>
        <w:rPr>
          <w:rFonts w:hint="eastAsia" w:ascii="仿宋_GB2312" w:eastAsia="仿宋_GB2312"/>
          <w:sz w:val="32"/>
          <w:szCs w:val="32"/>
        </w:rPr>
      </w:pPr>
    </w:p>
    <w:p w14:paraId="7FE63503">
      <w:pPr>
        <w:rPr>
          <w:rFonts w:hint="eastAsia" w:ascii="仿宋_GB2312" w:eastAsia="仿宋_GB2312"/>
          <w:sz w:val="32"/>
          <w:szCs w:val="32"/>
        </w:rPr>
      </w:pPr>
    </w:p>
    <w:p w14:paraId="26BCC975">
      <w:pPr>
        <w:rPr>
          <w:rFonts w:hint="eastAsia" w:ascii="仿宋_GB2312" w:eastAsia="仿宋_GB2312"/>
          <w:sz w:val="32"/>
          <w:szCs w:val="32"/>
        </w:rPr>
      </w:pPr>
    </w:p>
    <w:p w14:paraId="51164E69">
      <w:pPr>
        <w:rPr>
          <w:rFonts w:hint="eastAsia" w:ascii="仿宋_GB2312" w:eastAsia="仿宋_GB2312"/>
          <w:sz w:val="32"/>
          <w:szCs w:val="32"/>
        </w:rPr>
      </w:pPr>
    </w:p>
    <w:p w14:paraId="094FE1B1">
      <w:pPr>
        <w:rPr>
          <w:rFonts w:hint="eastAsia" w:ascii="仿宋_GB2312" w:eastAsia="仿宋_GB2312"/>
          <w:sz w:val="32"/>
          <w:szCs w:val="32"/>
        </w:rPr>
      </w:pPr>
    </w:p>
    <w:p w14:paraId="770AD1C9">
      <w:pPr>
        <w:numPr>
          <w:ilvl w:val="0"/>
          <w:numId w:val="0"/>
        </w:numPr>
        <w:ind w:leftChars="0"/>
        <w:jc w:val="both"/>
        <w:rPr>
          <w:rFonts w:ascii="仿宋_GB2312" w:eastAsia="仿宋_GB2312"/>
          <w:b/>
          <w:sz w:val="32"/>
          <w:szCs w:val="32"/>
        </w:rPr>
      </w:pPr>
    </w:p>
    <w:p w14:paraId="64D737DB">
      <w:pPr>
        <w:numPr>
          <w:ilvl w:val="0"/>
          <w:numId w:val="0"/>
        </w:numPr>
        <w:ind w:leftChars="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第三章 </w:t>
      </w:r>
      <w:r>
        <w:rPr>
          <w:rFonts w:ascii="仿宋_GB2312" w:eastAsia="仿宋_GB2312"/>
          <w:b/>
          <w:sz w:val="32"/>
          <w:szCs w:val="32"/>
        </w:rPr>
        <w:t>评审办法（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有效最低价</w:t>
      </w:r>
      <w:r>
        <w:rPr>
          <w:rFonts w:ascii="仿宋_GB2312" w:eastAsia="仿宋_GB2312"/>
          <w:b/>
          <w:sz w:val="32"/>
          <w:szCs w:val="32"/>
        </w:rPr>
        <w:t>法）</w:t>
      </w:r>
    </w:p>
    <w:p w14:paraId="623DE87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5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15"/>
        <w:gridCol w:w="2617"/>
        <w:gridCol w:w="4450"/>
      </w:tblGrid>
      <w:tr w14:paraId="15CD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9429">
            <w:pPr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条款号</w:t>
            </w:r>
          </w:p>
        </w:tc>
        <w:tc>
          <w:tcPr>
            <w:tcW w:w="1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FE9EB">
            <w:pPr>
              <w:ind w:firstLine="161" w:firstLineChars="5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评审因素</w:t>
            </w:r>
          </w:p>
        </w:tc>
        <w:tc>
          <w:tcPr>
            <w:tcW w:w="2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D47C">
            <w:pPr>
              <w:ind w:firstLine="1606" w:firstLineChars="5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评审标准</w:t>
            </w:r>
          </w:p>
        </w:tc>
      </w:tr>
      <w:tr w14:paraId="4C31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0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评审办法</w:t>
            </w:r>
          </w:p>
        </w:tc>
        <w:tc>
          <w:tcPr>
            <w:tcW w:w="1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4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评审办法</w:t>
            </w:r>
          </w:p>
        </w:tc>
        <w:tc>
          <w:tcPr>
            <w:tcW w:w="2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5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有效最低价法</w:t>
            </w:r>
          </w:p>
        </w:tc>
      </w:tr>
      <w:tr w14:paraId="7A90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95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19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形式评审标准</w:t>
            </w:r>
          </w:p>
        </w:tc>
        <w:tc>
          <w:tcPr>
            <w:tcW w:w="1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供应商名称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6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与营业执照一致</w:t>
            </w:r>
          </w:p>
        </w:tc>
      </w:tr>
      <w:tr w14:paraId="6819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7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3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响应文件签字盖章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响应文件材料签字盖章</w:t>
            </w:r>
          </w:p>
        </w:tc>
      </w:tr>
      <w:tr w14:paraId="286E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6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6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响应文件格式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符合“响应文件格式”的规定</w:t>
            </w:r>
          </w:p>
        </w:tc>
      </w:tr>
      <w:tr w14:paraId="35FA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报价唯一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只能有一个有效报价</w:t>
            </w:r>
          </w:p>
        </w:tc>
      </w:tr>
      <w:tr w14:paraId="1265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0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37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资格评审标准</w:t>
            </w:r>
          </w:p>
        </w:tc>
        <w:tc>
          <w:tcPr>
            <w:tcW w:w="1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营业执照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具备有效的营业执照</w:t>
            </w:r>
          </w:p>
        </w:tc>
      </w:tr>
      <w:tr w14:paraId="3D4F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7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8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电工证资质要求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符合采购文件规定</w:t>
            </w:r>
          </w:p>
        </w:tc>
      </w:tr>
      <w:tr w14:paraId="43CC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1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1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信誉要求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符合采购文件规定</w:t>
            </w:r>
          </w:p>
        </w:tc>
      </w:tr>
      <w:tr w14:paraId="4929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8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施工案例要求</w:t>
            </w:r>
          </w:p>
        </w:tc>
        <w:tc>
          <w:tcPr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符合采购文件规定</w:t>
            </w:r>
          </w:p>
        </w:tc>
      </w:tr>
    </w:tbl>
    <w:p w14:paraId="53236118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F152C37">
      <w:pPr>
        <w:jc w:val="center"/>
        <w:rPr>
          <w:rFonts w:hint="eastAsia" w:ascii="仿宋_GB2312" w:eastAsia="仿宋_GB2312"/>
          <w:b/>
          <w:sz w:val="32"/>
          <w:szCs w:val="32"/>
          <w:highlight w:val="yellow"/>
        </w:rPr>
      </w:pPr>
    </w:p>
    <w:p w14:paraId="7CDA6A4A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2F06C6ED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9ED8023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59C1688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33E9B538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749002F4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4003B9FF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5193FA6A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5F876E5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第四章  合同条款</w:t>
      </w:r>
    </w:p>
    <w:p w14:paraId="07F625A8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（以最终商签为准）</w:t>
      </w:r>
    </w:p>
    <w:p w14:paraId="388A8D2C">
      <w:pPr>
        <w:ind w:firstLine="1928" w:firstLineChars="600"/>
        <w:rPr>
          <w:rFonts w:hint="eastAsia" w:ascii="仿宋_GB2312" w:eastAsia="仿宋_GB2312"/>
          <w:b/>
          <w:sz w:val="32"/>
          <w:szCs w:val="32"/>
        </w:rPr>
      </w:pPr>
    </w:p>
    <w:p w14:paraId="7FFCBDA5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BF6BDE6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7CDFAB9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8C0B0E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40AAF9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78455D7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8A25B7C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FE56014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7C009C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5138656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D95DCBA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D0C5497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1E245B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29A372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7B9FEF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CEF991A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831BFB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CF67839">
      <w:pPr>
        <w:jc w:val="both"/>
        <w:rPr>
          <w:rFonts w:hint="eastAsia" w:ascii="仿宋_GB2312" w:eastAsia="仿宋_GB2312"/>
          <w:b/>
          <w:sz w:val="32"/>
          <w:szCs w:val="32"/>
        </w:rPr>
      </w:pPr>
    </w:p>
    <w:p w14:paraId="4E02E12E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287CC0F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第五章  响应文件格式</w:t>
      </w:r>
    </w:p>
    <w:p w14:paraId="4EAC263A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14:paraId="4069564A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深圳安徽实业有限公司</w:t>
      </w:r>
    </w:p>
    <w:p w14:paraId="3D4363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办公场所搬迁服务</w:t>
      </w:r>
      <w:r>
        <w:rPr>
          <w:rFonts w:hint="eastAsia" w:ascii="方正小标宋简体" w:eastAsia="方正小标宋简体"/>
          <w:sz w:val="44"/>
          <w:szCs w:val="44"/>
        </w:rPr>
        <w:t>项目</w:t>
      </w:r>
    </w:p>
    <w:p w14:paraId="363F1D4A">
      <w:pPr>
        <w:rPr>
          <w:rFonts w:hint="eastAsia" w:ascii="方正小标宋简体" w:eastAsia="方正小标宋简体"/>
          <w:sz w:val="44"/>
          <w:szCs w:val="44"/>
        </w:rPr>
      </w:pPr>
    </w:p>
    <w:p w14:paraId="2E537CF2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3ED1A51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4A177D6D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2339CF0">
      <w:pPr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ascii="方正小标宋简体" w:eastAsia="方正小标宋简体"/>
          <w:sz w:val="72"/>
          <w:szCs w:val="72"/>
        </w:rPr>
        <w:t>响  应  文  件</w:t>
      </w:r>
    </w:p>
    <w:p w14:paraId="11184A9A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6BF2BE40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A7998F5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5EDC4A7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D9DDF63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715126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E6EE236">
      <w:pPr>
        <w:jc w:val="center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供应商名称：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（签章）</w:t>
      </w:r>
    </w:p>
    <w:p w14:paraId="7EE91CD6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0043B3F">
      <w:pPr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日</w:t>
      </w:r>
    </w:p>
    <w:p w14:paraId="49B78EE7">
      <w:pPr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245E2EDC">
      <w:pPr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42BD8DDC">
      <w:pPr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7EF93349">
      <w:pPr>
        <w:ind w:firstLine="643" w:firstLineChars="200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目  录</w:t>
      </w:r>
    </w:p>
    <w:p w14:paraId="39317F5E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（由供应商根据响应文件自行编列）</w:t>
      </w:r>
    </w:p>
    <w:p w14:paraId="4E455B61">
      <w:pPr>
        <w:rPr>
          <w:rFonts w:hint="eastAsia" w:ascii="仿宋_GB2312" w:eastAsia="仿宋_GB2312"/>
          <w:sz w:val="32"/>
          <w:szCs w:val="32"/>
        </w:rPr>
      </w:pPr>
    </w:p>
    <w:p w14:paraId="13AB6BAE">
      <w:pPr>
        <w:rPr>
          <w:rFonts w:hint="eastAsia" w:ascii="仿宋_GB2312" w:eastAsia="仿宋_GB2312"/>
          <w:sz w:val="32"/>
          <w:szCs w:val="32"/>
        </w:rPr>
      </w:pPr>
    </w:p>
    <w:p w14:paraId="601E4FFB">
      <w:pPr>
        <w:rPr>
          <w:rFonts w:hint="eastAsia" w:ascii="仿宋_GB2312" w:eastAsia="仿宋_GB2312"/>
          <w:sz w:val="32"/>
          <w:szCs w:val="32"/>
        </w:rPr>
      </w:pPr>
    </w:p>
    <w:p w14:paraId="14421268">
      <w:pPr>
        <w:rPr>
          <w:rFonts w:hint="eastAsia" w:ascii="仿宋_GB2312" w:eastAsia="仿宋_GB2312"/>
          <w:sz w:val="32"/>
          <w:szCs w:val="32"/>
        </w:rPr>
      </w:pPr>
    </w:p>
    <w:p w14:paraId="16ABF733">
      <w:pPr>
        <w:rPr>
          <w:rFonts w:hint="eastAsia" w:ascii="仿宋_GB2312" w:eastAsia="仿宋_GB2312"/>
          <w:sz w:val="32"/>
          <w:szCs w:val="32"/>
        </w:rPr>
      </w:pPr>
    </w:p>
    <w:p w14:paraId="2831FFCA">
      <w:pPr>
        <w:rPr>
          <w:rFonts w:hint="eastAsia" w:ascii="仿宋_GB2312" w:eastAsia="仿宋_GB2312"/>
          <w:sz w:val="32"/>
          <w:szCs w:val="32"/>
        </w:rPr>
      </w:pPr>
    </w:p>
    <w:p w14:paraId="26EE1A4E">
      <w:pPr>
        <w:rPr>
          <w:rFonts w:hint="eastAsia" w:ascii="仿宋_GB2312" w:eastAsia="仿宋_GB2312"/>
          <w:sz w:val="32"/>
          <w:szCs w:val="32"/>
        </w:rPr>
      </w:pPr>
    </w:p>
    <w:p w14:paraId="114F2C0C">
      <w:pPr>
        <w:rPr>
          <w:rFonts w:hint="eastAsia" w:ascii="仿宋_GB2312" w:eastAsia="仿宋_GB2312"/>
          <w:sz w:val="32"/>
          <w:szCs w:val="32"/>
        </w:rPr>
      </w:pPr>
    </w:p>
    <w:p w14:paraId="3DCB4BFD">
      <w:pPr>
        <w:rPr>
          <w:rFonts w:hint="eastAsia" w:ascii="仿宋_GB2312" w:eastAsia="仿宋_GB2312"/>
          <w:sz w:val="32"/>
          <w:szCs w:val="32"/>
        </w:rPr>
      </w:pPr>
    </w:p>
    <w:p w14:paraId="205E3E91">
      <w:pPr>
        <w:rPr>
          <w:rFonts w:hint="eastAsia" w:ascii="仿宋_GB2312" w:eastAsia="仿宋_GB2312"/>
          <w:sz w:val="32"/>
          <w:szCs w:val="32"/>
        </w:rPr>
      </w:pPr>
    </w:p>
    <w:p w14:paraId="0B791D3F">
      <w:pPr>
        <w:rPr>
          <w:rFonts w:hint="eastAsia" w:ascii="仿宋_GB2312" w:eastAsia="仿宋_GB2312"/>
          <w:sz w:val="32"/>
          <w:szCs w:val="32"/>
        </w:rPr>
      </w:pPr>
    </w:p>
    <w:p w14:paraId="2DDCBEB9">
      <w:pPr>
        <w:rPr>
          <w:rFonts w:hint="eastAsia" w:ascii="仿宋_GB2312" w:eastAsia="仿宋_GB2312"/>
          <w:sz w:val="32"/>
          <w:szCs w:val="32"/>
        </w:rPr>
      </w:pPr>
    </w:p>
    <w:p w14:paraId="5EE99676">
      <w:pPr>
        <w:rPr>
          <w:rFonts w:hint="eastAsia" w:ascii="仿宋_GB2312" w:eastAsia="仿宋_GB2312"/>
          <w:sz w:val="32"/>
          <w:szCs w:val="32"/>
        </w:rPr>
      </w:pPr>
    </w:p>
    <w:p w14:paraId="7074498F">
      <w:pPr>
        <w:rPr>
          <w:rFonts w:hint="eastAsia" w:ascii="仿宋_GB2312" w:eastAsia="仿宋_GB2312"/>
          <w:sz w:val="32"/>
          <w:szCs w:val="32"/>
        </w:rPr>
      </w:pPr>
    </w:p>
    <w:p w14:paraId="4D01A5C4">
      <w:pPr>
        <w:rPr>
          <w:rFonts w:hint="eastAsia" w:ascii="仿宋_GB2312" w:eastAsia="仿宋_GB2312"/>
          <w:sz w:val="32"/>
          <w:szCs w:val="32"/>
        </w:rPr>
      </w:pPr>
    </w:p>
    <w:p w14:paraId="74FC5A66">
      <w:pPr>
        <w:rPr>
          <w:rFonts w:hint="eastAsia" w:ascii="仿宋_GB2312" w:eastAsia="仿宋_GB2312"/>
          <w:sz w:val="32"/>
          <w:szCs w:val="32"/>
        </w:rPr>
      </w:pPr>
    </w:p>
    <w:p w14:paraId="2AFE46D3">
      <w:pPr>
        <w:rPr>
          <w:rFonts w:hint="eastAsia" w:ascii="仿宋_GB2312" w:eastAsia="仿宋_GB2312"/>
          <w:sz w:val="32"/>
          <w:szCs w:val="32"/>
        </w:rPr>
      </w:pPr>
    </w:p>
    <w:p w14:paraId="7773B248">
      <w:pPr>
        <w:rPr>
          <w:rFonts w:hint="eastAsia" w:ascii="仿宋_GB2312" w:eastAsia="仿宋_GB2312"/>
          <w:sz w:val="32"/>
          <w:szCs w:val="32"/>
        </w:rPr>
      </w:pPr>
    </w:p>
    <w:p w14:paraId="7957E02B">
      <w:pPr>
        <w:rPr>
          <w:rFonts w:hint="eastAsia" w:ascii="仿宋_GB2312" w:eastAsia="仿宋_GB2312"/>
          <w:sz w:val="32"/>
          <w:szCs w:val="32"/>
        </w:rPr>
      </w:pPr>
    </w:p>
    <w:p w14:paraId="0AB66F1F">
      <w:pPr>
        <w:rPr>
          <w:rFonts w:hint="eastAsia" w:ascii="仿宋_GB2312" w:eastAsia="仿宋_GB2312"/>
          <w:sz w:val="32"/>
          <w:szCs w:val="32"/>
        </w:rPr>
      </w:pPr>
    </w:p>
    <w:p w14:paraId="7B737315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一、响应函</w:t>
      </w:r>
    </w:p>
    <w:p w14:paraId="0EAF56D3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1712ED9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深圳安徽实业有限公司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4C3137D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1．我方已仔细研究了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深圳安徽实业有限公司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办公场所搬迁服务</w:t>
      </w:r>
      <w:r>
        <w:rPr>
          <w:rFonts w:hint="eastAsia" w:ascii="宋体" w:hAnsi="宋体" w:eastAsia="宋体"/>
          <w:sz w:val="24"/>
          <w:szCs w:val="24"/>
          <w:u w:val="single"/>
        </w:rPr>
        <w:t>（项目名称）</w:t>
      </w:r>
      <w:r>
        <w:rPr>
          <w:rFonts w:hint="eastAsia" w:ascii="宋体" w:hAnsi="宋体" w:eastAsia="宋体"/>
          <w:sz w:val="24"/>
          <w:szCs w:val="24"/>
        </w:rPr>
        <w:t>采购文件的全部内容，愿意以含税价人民币（大写）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（¥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）的报价完成服务，并按合同约定履行义务。</w:t>
      </w:r>
    </w:p>
    <w:p w14:paraId="1737C3E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我方的响应文件包括下列内容：</w:t>
      </w:r>
    </w:p>
    <w:p w14:paraId="5162CFA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（1）响应函；</w:t>
      </w:r>
    </w:p>
    <w:p w14:paraId="56C6157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（2）授权委托书（如有）；</w:t>
      </w:r>
    </w:p>
    <w:p w14:paraId="083316A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（3）营业执照</w:t>
      </w:r>
    </w:p>
    <w:p w14:paraId="2AF7FD8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（4）资格审查资料</w:t>
      </w:r>
    </w:p>
    <w:p w14:paraId="4883154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（5）信用情况承诺函</w:t>
      </w:r>
    </w:p>
    <w:p w14:paraId="67D4533B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5789E3B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634DE63">
      <w:pPr>
        <w:rPr>
          <w:rFonts w:hint="eastAsia" w:ascii="宋体" w:hAnsi="宋体" w:eastAsia="宋体"/>
          <w:sz w:val="24"/>
          <w:szCs w:val="24"/>
        </w:rPr>
      </w:pPr>
    </w:p>
    <w:p w14:paraId="7A7CC76B">
      <w:pPr>
        <w:rPr>
          <w:rFonts w:hint="eastAsia" w:ascii="宋体" w:hAnsi="宋体" w:eastAsia="宋体"/>
          <w:sz w:val="24"/>
          <w:szCs w:val="24"/>
        </w:rPr>
      </w:pPr>
    </w:p>
    <w:p w14:paraId="05964885">
      <w:pPr>
        <w:rPr>
          <w:rFonts w:hint="eastAsia" w:ascii="宋体" w:hAnsi="宋体" w:eastAsia="宋体"/>
          <w:sz w:val="24"/>
          <w:szCs w:val="24"/>
        </w:rPr>
      </w:pPr>
    </w:p>
    <w:p w14:paraId="5A15794F">
      <w:pPr>
        <w:rPr>
          <w:rFonts w:hint="eastAsia" w:ascii="宋体" w:hAnsi="宋体" w:eastAsia="宋体"/>
          <w:sz w:val="24"/>
          <w:szCs w:val="24"/>
        </w:rPr>
      </w:pPr>
    </w:p>
    <w:p w14:paraId="7970308B">
      <w:pPr>
        <w:rPr>
          <w:rFonts w:hint="eastAsia" w:ascii="宋体" w:hAnsi="宋体" w:eastAsia="宋体"/>
          <w:sz w:val="24"/>
          <w:szCs w:val="24"/>
        </w:rPr>
      </w:pPr>
    </w:p>
    <w:p w14:paraId="7721E7C6">
      <w:pPr>
        <w:rPr>
          <w:rFonts w:hint="eastAsia" w:ascii="宋体" w:hAnsi="宋体" w:eastAsia="宋体"/>
          <w:sz w:val="24"/>
          <w:szCs w:val="24"/>
        </w:rPr>
      </w:pPr>
    </w:p>
    <w:p w14:paraId="37247D9E">
      <w:pPr>
        <w:rPr>
          <w:rFonts w:hint="eastAsia" w:ascii="宋体" w:hAnsi="宋体" w:eastAsia="宋体"/>
          <w:sz w:val="24"/>
          <w:szCs w:val="24"/>
        </w:rPr>
      </w:pPr>
    </w:p>
    <w:p w14:paraId="605A3C97">
      <w:pPr>
        <w:rPr>
          <w:rFonts w:hint="eastAsia" w:ascii="宋体" w:hAnsi="宋体" w:eastAsia="宋体"/>
          <w:sz w:val="24"/>
          <w:szCs w:val="24"/>
        </w:rPr>
      </w:pPr>
    </w:p>
    <w:p w14:paraId="4970711B">
      <w:pPr>
        <w:rPr>
          <w:rFonts w:hint="eastAsia" w:ascii="宋体" w:hAnsi="宋体" w:eastAsia="宋体"/>
          <w:sz w:val="24"/>
          <w:szCs w:val="24"/>
        </w:rPr>
      </w:pPr>
    </w:p>
    <w:p w14:paraId="6CC63568">
      <w:pPr>
        <w:rPr>
          <w:rFonts w:hint="eastAsia" w:ascii="宋体" w:hAnsi="宋体" w:eastAsia="宋体"/>
          <w:sz w:val="24"/>
          <w:szCs w:val="24"/>
        </w:rPr>
      </w:pPr>
    </w:p>
    <w:p w14:paraId="230B9E1F">
      <w:pPr>
        <w:rPr>
          <w:rFonts w:hint="eastAsia" w:ascii="宋体" w:hAnsi="宋体" w:eastAsia="宋体"/>
          <w:sz w:val="24"/>
          <w:szCs w:val="24"/>
        </w:rPr>
      </w:pPr>
    </w:p>
    <w:p w14:paraId="7DD24440">
      <w:pPr>
        <w:rPr>
          <w:rFonts w:hint="eastAsia" w:ascii="宋体" w:hAnsi="宋体" w:eastAsia="宋体"/>
          <w:sz w:val="24"/>
          <w:szCs w:val="24"/>
        </w:rPr>
      </w:pPr>
    </w:p>
    <w:p w14:paraId="0AB306E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111BF681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 应 商：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（盖单位章）     </w:t>
      </w:r>
    </w:p>
    <w:p w14:paraId="54176DEF">
      <w:pPr>
        <w:ind w:left="3112" w:leftChars="1482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  址：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/>
          <w:sz w:val="24"/>
          <w:szCs w:val="24"/>
        </w:rPr>
        <w:t>电    话：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</w:t>
      </w:r>
    </w:p>
    <w:p w14:paraId="21E13E45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传    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591EABBD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邮政编码：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1DC0C52B">
      <w:pPr>
        <w:ind w:firstLine="3840" w:firstLineChars="1600"/>
        <w:rPr>
          <w:rFonts w:hint="eastAsia" w:ascii="宋体" w:hAnsi="宋体" w:eastAsia="宋体"/>
          <w:sz w:val="24"/>
          <w:szCs w:val="24"/>
          <w:u w:val="single"/>
        </w:rPr>
      </w:pPr>
    </w:p>
    <w:p w14:paraId="08AF673A">
      <w:pPr>
        <w:ind w:firstLine="4800" w:firstLineChars="20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4549E95">
      <w:pPr>
        <w:rPr>
          <w:rFonts w:hint="eastAsia" w:ascii="仿宋_GB2312" w:eastAsia="仿宋_GB2312"/>
          <w:b/>
          <w:bCs/>
          <w:sz w:val="32"/>
          <w:szCs w:val="32"/>
        </w:rPr>
      </w:pPr>
    </w:p>
    <w:p w14:paraId="49D6F0D4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07F62FB0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6B98393D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0937562F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二、授权委托书</w:t>
      </w:r>
    </w:p>
    <w:p w14:paraId="2AF1F476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（适用于有委托代理人的情况）</w:t>
      </w:r>
    </w:p>
    <w:p w14:paraId="1F3C0CDD"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 w14:paraId="5DC64463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本人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（姓名）</w:t>
      </w:r>
      <w:r>
        <w:rPr>
          <w:rFonts w:ascii="宋体" w:hAnsi="宋体" w:eastAsia="宋体"/>
          <w:sz w:val="24"/>
          <w:szCs w:val="24"/>
        </w:rPr>
        <w:t>系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（供应商名称）</w:t>
      </w:r>
      <w:r>
        <w:rPr>
          <w:rFonts w:ascii="宋体" w:hAnsi="宋体" w:eastAsia="宋体"/>
          <w:sz w:val="24"/>
          <w:szCs w:val="24"/>
        </w:rPr>
        <w:t>的法定代表人（单位负责人），现委托</w:t>
      </w:r>
      <w:r>
        <w:rPr>
          <w:rFonts w:ascii="宋体" w:hAnsi="宋体" w:eastAsia="宋体"/>
          <w:sz w:val="24"/>
          <w:szCs w:val="24"/>
          <w:u w:val="single"/>
        </w:rPr>
        <w:t xml:space="preserve">            （姓名）</w:t>
      </w:r>
      <w:r>
        <w:rPr>
          <w:rFonts w:ascii="宋体" w:hAnsi="宋体" w:eastAsia="宋体"/>
          <w:sz w:val="24"/>
          <w:szCs w:val="24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采购项目响应文件、签订合同和处理有关事宜，其法律后果由我方承担。</w:t>
      </w:r>
    </w:p>
    <w:p w14:paraId="1A3A7C7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委托期限：自本委托书签署之日起至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采购项目签订成交合同之日止。</w:t>
      </w:r>
    </w:p>
    <w:p w14:paraId="50C55CF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代理人无转委托权。</w:t>
      </w:r>
    </w:p>
    <w:p w14:paraId="3E8C15A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F273156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附：法定代表人（单位负责人）身份证复印件及委托代理人身份证复印件。</w:t>
      </w:r>
    </w:p>
    <w:p w14:paraId="6DF76ABE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75BB4EC">
      <w:pPr>
        <w:rPr>
          <w:rFonts w:hint="eastAsia" w:ascii="宋体" w:hAnsi="宋体" w:eastAsia="宋体"/>
          <w:sz w:val="24"/>
          <w:szCs w:val="24"/>
        </w:rPr>
      </w:pPr>
    </w:p>
    <w:p w14:paraId="194258C3">
      <w:pPr>
        <w:rPr>
          <w:rFonts w:hint="eastAsia" w:ascii="宋体" w:hAnsi="宋体" w:eastAsia="宋体"/>
          <w:sz w:val="24"/>
          <w:szCs w:val="24"/>
        </w:rPr>
      </w:pPr>
    </w:p>
    <w:p w14:paraId="2987B351">
      <w:pPr>
        <w:rPr>
          <w:rFonts w:hint="eastAsia" w:ascii="宋体" w:hAnsi="宋体" w:eastAsia="宋体"/>
          <w:sz w:val="24"/>
          <w:szCs w:val="24"/>
        </w:rPr>
      </w:pPr>
    </w:p>
    <w:p w14:paraId="2A39EDFF">
      <w:pPr>
        <w:rPr>
          <w:rFonts w:hint="eastAsia" w:ascii="宋体" w:hAnsi="宋体" w:eastAsia="宋体"/>
          <w:sz w:val="24"/>
          <w:szCs w:val="24"/>
        </w:rPr>
      </w:pPr>
    </w:p>
    <w:p w14:paraId="4BB18AD5">
      <w:pPr>
        <w:rPr>
          <w:rFonts w:hint="eastAsia" w:ascii="宋体" w:hAnsi="宋体" w:eastAsia="宋体"/>
          <w:sz w:val="24"/>
          <w:szCs w:val="24"/>
        </w:rPr>
      </w:pPr>
    </w:p>
    <w:p w14:paraId="1931263F">
      <w:pPr>
        <w:rPr>
          <w:rFonts w:hint="eastAsia" w:ascii="宋体" w:hAnsi="宋体" w:eastAsia="宋体"/>
          <w:sz w:val="24"/>
          <w:szCs w:val="24"/>
        </w:rPr>
      </w:pPr>
    </w:p>
    <w:p w14:paraId="2A78398A">
      <w:pPr>
        <w:rPr>
          <w:rFonts w:hint="eastAsia" w:ascii="宋体" w:hAnsi="宋体" w:eastAsia="宋体"/>
          <w:sz w:val="24"/>
          <w:szCs w:val="24"/>
        </w:rPr>
      </w:pPr>
    </w:p>
    <w:p w14:paraId="0F268DB0">
      <w:pPr>
        <w:rPr>
          <w:rFonts w:hint="eastAsia" w:ascii="宋体" w:hAnsi="宋体" w:eastAsia="宋体"/>
          <w:sz w:val="24"/>
          <w:szCs w:val="24"/>
        </w:rPr>
      </w:pPr>
    </w:p>
    <w:p w14:paraId="54A382FD">
      <w:pPr>
        <w:rPr>
          <w:rFonts w:hint="eastAsia" w:ascii="宋体" w:hAnsi="宋体" w:eastAsia="宋体"/>
          <w:sz w:val="24"/>
          <w:szCs w:val="24"/>
        </w:rPr>
      </w:pPr>
    </w:p>
    <w:p w14:paraId="2F157E5B">
      <w:pPr>
        <w:rPr>
          <w:rFonts w:hint="eastAsia" w:ascii="宋体" w:hAnsi="宋体" w:eastAsia="宋体"/>
          <w:sz w:val="24"/>
          <w:szCs w:val="24"/>
        </w:rPr>
      </w:pPr>
    </w:p>
    <w:p w14:paraId="35E93398">
      <w:pPr>
        <w:rPr>
          <w:rFonts w:hint="eastAsia" w:ascii="宋体" w:hAnsi="宋体" w:eastAsia="宋体"/>
          <w:sz w:val="24"/>
          <w:szCs w:val="24"/>
        </w:rPr>
      </w:pPr>
    </w:p>
    <w:p w14:paraId="4D980E42">
      <w:pPr>
        <w:rPr>
          <w:rFonts w:hint="eastAsia" w:ascii="宋体" w:hAnsi="宋体" w:eastAsia="宋体"/>
          <w:sz w:val="24"/>
          <w:szCs w:val="24"/>
        </w:rPr>
      </w:pPr>
    </w:p>
    <w:p w14:paraId="29EC7DB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（盖单位章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>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</w:p>
    <w:p w14:paraId="709F941E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法定代表人（单位负责人）：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（签字或签章）</w:t>
      </w:r>
    </w:p>
    <w:p w14:paraId="35023D68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31FA9806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（签字或签章）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</w:p>
    <w:p w14:paraId="75A6DE7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1DB1759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BF8ED2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7AF066D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日</w:t>
      </w:r>
    </w:p>
    <w:p w14:paraId="27D6D2DB">
      <w:pPr>
        <w:rPr>
          <w:rFonts w:hint="eastAsia" w:ascii="仿宋_GB2312" w:eastAsia="仿宋_GB2312"/>
          <w:sz w:val="32"/>
          <w:szCs w:val="32"/>
        </w:rPr>
      </w:pPr>
    </w:p>
    <w:p w14:paraId="3DEBFA80">
      <w:pPr>
        <w:rPr>
          <w:rFonts w:hint="eastAsia" w:ascii="仿宋_GB2312" w:eastAsia="仿宋_GB2312"/>
          <w:sz w:val="32"/>
          <w:szCs w:val="32"/>
        </w:rPr>
      </w:pPr>
    </w:p>
    <w:p w14:paraId="54E9CE3A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ascii="仿宋_GB2312" w:eastAsia="仿宋_GB2312"/>
          <w:b/>
          <w:bCs/>
          <w:sz w:val="32"/>
          <w:szCs w:val="32"/>
        </w:rPr>
        <w:t>、信用情况承诺函</w:t>
      </w:r>
    </w:p>
    <w:p w14:paraId="1A798C0D">
      <w:pPr>
        <w:rPr>
          <w:rFonts w:hint="eastAsia" w:ascii="宋体" w:hAnsi="宋体" w:eastAsia="宋体"/>
          <w:bCs/>
          <w:sz w:val="24"/>
          <w:szCs w:val="24"/>
        </w:rPr>
      </w:pPr>
    </w:p>
    <w:p w14:paraId="289974FE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我方声明不存在以下不良信用记录情形之一：</w:t>
      </w:r>
    </w:p>
    <w:p w14:paraId="2229F9A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（1）在“国家企业信用信息公示系统”网站中被列入严重违法失信企业名单；</w:t>
      </w:r>
    </w:p>
    <w:p w14:paraId="3F5B838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（2）在“信用中国”网站中被列入失信被执行人名单；</w:t>
      </w:r>
    </w:p>
    <w:p w14:paraId="34D11E7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（3）在“信用中国”网站中被列入重大税收违法案件当事人名单；</w:t>
      </w:r>
    </w:p>
    <w:p w14:paraId="558BA2C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（4）在近三年内供应商或其法定代表人（单位负责人）有行贿犯罪行为；</w:t>
      </w:r>
    </w:p>
    <w:p w14:paraId="68F1D3A3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2050F86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D560EE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4986E0C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66A0DDB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DA2630D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9BEB10F">
      <w:pPr>
        <w:ind w:firstLine="3120" w:firstLineChars="1300"/>
        <w:rPr>
          <w:rFonts w:hint="eastAsia"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供 应 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>（盖单位章）</w:t>
      </w:r>
    </w:p>
    <w:p w14:paraId="439B3CEE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357D3DF2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日</w:t>
      </w:r>
    </w:p>
    <w:p w14:paraId="20BE2B5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B00D48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C02C8D6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6548C86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9427164">
      <w:pPr>
        <w:rPr>
          <w:rFonts w:hint="eastAsia" w:ascii="仿宋_GB2312" w:eastAsia="仿宋_GB2312"/>
          <w:sz w:val="32"/>
          <w:szCs w:val="32"/>
        </w:rPr>
      </w:pPr>
    </w:p>
    <w:p w14:paraId="4D6F1641">
      <w:pPr>
        <w:adjustRightInd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BD65D87">
      <w:pPr>
        <w:adjustRightIn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D30FA44">
      <w:pPr>
        <w:rPr>
          <w:rFonts w:hint="eastAsia" w:ascii="仿宋_GB2312" w:eastAsia="仿宋_GB2312"/>
          <w:sz w:val="32"/>
          <w:szCs w:val="32"/>
        </w:rPr>
      </w:pPr>
    </w:p>
    <w:p w14:paraId="5C118E1A">
      <w:pPr>
        <w:rPr>
          <w:rFonts w:hint="eastAsia" w:ascii="仿宋_GB2312" w:eastAsia="仿宋_GB2312"/>
          <w:sz w:val="32"/>
          <w:szCs w:val="32"/>
        </w:rPr>
      </w:pPr>
    </w:p>
    <w:p w14:paraId="1F64B4D7">
      <w:pPr>
        <w:rPr>
          <w:rFonts w:hint="eastAsia" w:ascii="仿宋_GB2312" w:eastAsia="仿宋_GB2312"/>
          <w:sz w:val="32"/>
          <w:szCs w:val="32"/>
        </w:rPr>
      </w:pPr>
    </w:p>
    <w:p w14:paraId="3A911B1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15AEBA4">
      <w:pPr>
        <w:rPr>
          <w:rFonts w:hint="eastAsia" w:ascii="仿宋_GB2312" w:eastAsia="仿宋_GB2312"/>
          <w:sz w:val="32"/>
          <w:szCs w:val="32"/>
        </w:rPr>
      </w:pPr>
    </w:p>
    <w:p w14:paraId="586AEC5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5238714"/>
    </w:sdtPr>
    <w:sdtContent>
      <w:p w14:paraId="7C3AC74C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E39A85">
    <w:pPr>
      <w:pStyle w:val="3"/>
      <w:rPr>
        <w:rFonts w:hint="eastAsia"/>
      </w:rPr>
    </w:pPr>
  </w:p>
  <w:p w14:paraId="0B464632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10C11">
    <w:pPr>
      <w:pStyle w:val="3"/>
      <w:rPr>
        <w:rFonts w:hint="eastAsia"/>
      </w:rPr>
    </w:pPr>
  </w:p>
  <w:p w14:paraId="02E4D47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F109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09E">
    <w:pPr>
      <w:pStyle w:val="4"/>
      <w:rPr>
        <w:rFonts w:hint="eastAsia"/>
      </w:rPr>
    </w:pPr>
  </w:p>
  <w:p w14:paraId="1B80A291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C37D6">
    <w:pPr>
      <w:pStyle w:val="4"/>
      <w:rPr>
        <w:rFonts w:hint="eastAsia"/>
      </w:rPr>
    </w:pPr>
  </w:p>
  <w:p w14:paraId="28D30D2B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D64E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22AF8"/>
    <w:rsid w:val="55922AF8"/>
    <w:rsid w:val="6C07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2818</Words>
  <Characters>3225</Characters>
  <Lines>0</Lines>
  <Paragraphs>0</Paragraphs>
  <TotalTime>0</TotalTime>
  <ScaleCrop>false</ScaleCrop>
  <LinksUpToDate>false</LinksUpToDate>
  <CharactersWithSpaces>3984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2025-06-12T09:22:00Z</dcterms:created>
  <dc:creator>憧憬1418627698</dc:creator>
  <cp:lastModifiedBy>憧憬1418627698</cp:lastModifiedBy>
  <dcterms:modified xsi:type="dcterms:W3CDTF">2025-06-12T09:26:46Z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A37DBB6F3CF445E998D25E06C5B84E2F_11</vt:lpwstr>
  </property>
  <property fmtid="{D5CDD505-2E9C-101B-9397-08002B2CF9AE}" pid="4" name="KSOTemplateDocerSaveRecord">
    <vt:lpwstr>eyJoZGlkIjoiNTgyNWQ4NGEyZTJlNTY2YTdhN2FiMDk3NDlkOTg1MjAiLCJ1c2VySWQiOiIyNjg3MDU5OCJ9</vt:lpwstr>
  </property>
</Properties>
</file>