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2D99">
      <w:pPr>
        <w:rPr>
          <w:rFonts w:hint="eastAsia" w:ascii="仿宋_GB2312" w:eastAsia="仿宋_GB2312"/>
          <w:sz w:val="32"/>
          <w:szCs w:val="32"/>
        </w:rPr>
      </w:pPr>
    </w:p>
    <w:p w14:paraId="24300AAD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04F63A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</w:t>
      </w:r>
    </w:p>
    <w:p w14:paraId="7181DFD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安徽大厦5楼露天花园升级改造项目</w:t>
      </w:r>
    </w:p>
    <w:p w14:paraId="1E757574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1B27B317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5F88375E">
      <w:pPr>
        <w:ind w:firstLine="3200" w:firstLineChars="1000"/>
        <w:rPr>
          <w:rFonts w:hint="eastAsia" w:ascii="仿宋_GB2312" w:eastAsia="仿宋_GB2312"/>
          <w:bCs/>
          <w:sz w:val="32"/>
          <w:szCs w:val="32"/>
        </w:rPr>
      </w:pPr>
    </w:p>
    <w:p w14:paraId="11510313">
      <w:pPr>
        <w:ind w:firstLine="3200" w:firstLineChars="1000"/>
        <w:rPr>
          <w:rFonts w:hint="eastAsia" w:ascii="仿宋_GB2312" w:eastAsia="仿宋_GB2312"/>
          <w:bCs/>
          <w:sz w:val="32"/>
          <w:szCs w:val="32"/>
        </w:rPr>
      </w:pPr>
    </w:p>
    <w:p w14:paraId="67D7C88E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1B7972DA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5D0E4BED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询比采购文件</w:t>
      </w:r>
    </w:p>
    <w:p w14:paraId="0883A362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3D1FA9BD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2BF87EA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8CDBDBB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663C0EC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7A1509A">
      <w:pPr>
        <w:rPr>
          <w:rFonts w:hint="eastAsia" w:ascii="仿宋_GB2312" w:eastAsia="仿宋_GB2312"/>
          <w:sz w:val="32"/>
          <w:szCs w:val="32"/>
        </w:rPr>
      </w:pPr>
    </w:p>
    <w:p w14:paraId="2DDF4A94">
      <w:pPr>
        <w:rPr>
          <w:rFonts w:hint="eastAsia" w:ascii="仿宋_GB2312" w:eastAsia="仿宋_GB2312"/>
          <w:sz w:val="32"/>
          <w:szCs w:val="32"/>
        </w:rPr>
      </w:pPr>
    </w:p>
    <w:p w14:paraId="1EA0667E">
      <w:pPr>
        <w:ind w:firstLine="2570" w:firstLineChars="8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采购人：</w:t>
      </w:r>
      <w:r>
        <w:rPr>
          <w:rFonts w:hint="eastAsia" w:ascii="仿宋_GB2312" w:eastAsia="仿宋_GB2312"/>
          <w:b/>
          <w:sz w:val="32"/>
          <w:szCs w:val="32"/>
        </w:rPr>
        <w:t>深圳安徽实业有限公司</w:t>
      </w:r>
    </w:p>
    <w:p w14:paraId="0A88B409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396F82F4">
      <w:pPr>
        <w:ind w:firstLine="3855" w:firstLineChars="1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2025年3</w:t>
      </w:r>
      <w:r>
        <w:rPr>
          <w:rFonts w:ascii="仿宋_GB2312" w:eastAsia="仿宋_GB2312"/>
          <w:b/>
          <w:sz w:val="32"/>
          <w:szCs w:val="32"/>
        </w:rPr>
        <w:t>月</w:t>
      </w:r>
    </w:p>
    <w:p w14:paraId="3A371C18">
      <w:pPr>
        <w:rPr>
          <w:rFonts w:hint="eastAsia" w:ascii="仿宋_GB2312" w:eastAsia="仿宋_GB2312"/>
          <w:bCs/>
          <w:sz w:val="32"/>
          <w:szCs w:val="32"/>
        </w:rPr>
        <w:sectPr>
          <w:pgSz w:w="11907" w:h="16840"/>
          <w:pgMar w:top="1361" w:right="746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6F3DA06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 w14:paraId="2A40826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CDD4266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第一章    询比采购公告</w:t>
      </w:r>
      <w:r>
        <w:rPr>
          <w:rFonts w:ascii="仿宋_GB2312" w:eastAsia="仿宋_GB2312"/>
          <w:sz w:val="32"/>
          <w:szCs w:val="32"/>
        </w:rPr>
        <w:t>……………………………………………………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40232D1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第二章    供应商须知 </w:t>
      </w:r>
      <w:r>
        <w:rPr>
          <w:rFonts w:ascii="仿宋_GB2312" w:eastAsia="仿宋_GB2312"/>
          <w:sz w:val="32"/>
          <w:szCs w:val="32"/>
        </w:rPr>
        <w:t>………………………………………………………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</w:p>
    <w:p w14:paraId="282747BA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第三章    评审办法（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综合评估</w:t>
      </w:r>
      <w:r>
        <w:rPr>
          <w:rFonts w:hint="eastAsia" w:ascii="仿宋_GB2312" w:eastAsia="仿宋_GB2312"/>
          <w:sz w:val="32"/>
          <w:szCs w:val="32"/>
        </w:rPr>
        <w:t>法）…</w:t>
      </w:r>
      <w:r>
        <w:rPr>
          <w:rFonts w:ascii="仿宋_GB2312" w:eastAsia="仿宋_GB2312"/>
          <w:sz w:val="32"/>
          <w:szCs w:val="32"/>
        </w:rPr>
        <w:t>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</w:p>
    <w:p w14:paraId="6A2C0FDC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第四章    合同条款 </w:t>
      </w:r>
      <w:r>
        <w:rPr>
          <w:rFonts w:ascii="仿宋_GB2312" w:eastAsia="仿宋_GB2312"/>
          <w:sz w:val="32"/>
          <w:szCs w:val="32"/>
        </w:rPr>
        <w:t>…………………………………………………………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</w:p>
    <w:p w14:paraId="495A761F">
      <w:pPr>
        <w:rPr>
          <w:rFonts w:hint="eastAsia" w:ascii="仿宋_GB2312" w:eastAsia="仿宋_GB2312"/>
          <w:sz w:val="32"/>
          <w:szCs w:val="32"/>
          <w:lang w:eastAsia="zh-CN"/>
        </w:rPr>
        <w:sectPr>
          <w:type w:val="continuous"/>
          <w:pgSz w:w="12240" w:h="15840"/>
          <w:pgMar w:top="1440" w:right="1803" w:bottom="1440" w:left="180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第五章    响应文件格式 </w:t>
      </w:r>
      <w:r>
        <w:rPr>
          <w:rFonts w:ascii="仿宋_GB2312" w:eastAsia="仿宋_GB2312"/>
          <w:sz w:val="32"/>
          <w:szCs w:val="32"/>
        </w:rPr>
        <w:t>…………………………………………………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</w:p>
    <w:p w14:paraId="2E72559C">
      <w:pPr>
        <w:ind w:firstLine="2891" w:firstLineChars="900"/>
        <w:rPr>
          <w:rFonts w:hint="eastAsia" w:ascii="仿宋_GB2312" w:eastAsia="仿宋_GB2312"/>
          <w:b/>
          <w:sz w:val="32"/>
          <w:szCs w:val="32"/>
        </w:rPr>
      </w:pPr>
      <w:bookmarkStart w:id="0" w:name="_Toc20519"/>
      <w:bookmarkEnd w:id="0"/>
      <w:bookmarkStart w:id="1" w:name="_Toc4086"/>
      <w:bookmarkEnd w:id="1"/>
      <w:bookmarkStart w:id="2" w:name="_Toc2027"/>
      <w:bookmarkEnd w:id="2"/>
      <w:bookmarkStart w:id="3" w:name="_Toc18542"/>
      <w:bookmarkEnd w:id="3"/>
      <w:bookmarkStart w:id="4" w:name="_Toc31477"/>
      <w:r>
        <w:rPr>
          <w:rFonts w:ascii="仿宋_GB2312" w:eastAsia="仿宋_GB2312"/>
          <w:b/>
          <w:sz w:val="32"/>
          <w:szCs w:val="32"/>
        </w:rPr>
        <w:t xml:space="preserve">第一章 </w:t>
      </w:r>
      <w:bookmarkEnd w:id="4"/>
      <w:r>
        <w:rPr>
          <w:rFonts w:ascii="仿宋_GB2312" w:eastAsia="仿宋_GB2312"/>
          <w:b/>
          <w:sz w:val="32"/>
          <w:szCs w:val="32"/>
        </w:rPr>
        <w:t>询比采购公告</w:t>
      </w:r>
    </w:p>
    <w:p w14:paraId="45AB516B">
      <w:pPr>
        <w:rPr>
          <w:rFonts w:hint="eastAsia" w:ascii="仿宋_GB2312" w:eastAsia="仿宋_GB2312"/>
          <w:b/>
          <w:sz w:val="32"/>
          <w:szCs w:val="32"/>
        </w:rPr>
      </w:pPr>
    </w:p>
    <w:p w14:paraId="5A9099C5"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5" w:name="_Toc152042288"/>
      <w:bookmarkEnd w:id="5"/>
      <w:bookmarkStart w:id="6" w:name="_Toc152045512"/>
      <w:bookmarkEnd w:id="6"/>
      <w:bookmarkStart w:id="7" w:name="_Toc179715685"/>
      <w:bookmarkEnd w:id="7"/>
      <w:bookmarkStart w:id="8" w:name="_Toc152047193"/>
      <w:bookmarkEnd w:id="8"/>
      <w:bookmarkStart w:id="9" w:name="_Toc179632528"/>
      <w:bookmarkEnd w:id="9"/>
      <w:bookmarkStart w:id="10" w:name="_Toc144974480"/>
      <w:bookmarkEnd w:id="10"/>
      <w:r>
        <w:rPr>
          <w:rFonts w:hint="eastAsia" w:ascii="仿宋_GB2312" w:eastAsia="仿宋_GB2312"/>
          <w:b/>
          <w:sz w:val="32"/>
          <w:szCs w:val="32"/>
        </w:rPr>
        <w:t>安徽大厦5楼露天花园升级改造项目</w:t>
      </w:r>
    </w:p>
    <w:p w14:paraId="06CDEBC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24DA6A1D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一、项目基本情况</w:t>
      </w:r>
    </w:p>
    <w:p w14:paraId="6A259EF1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1.采购人：</w:t>
      </w:r>
      <w:r>
        <w:rPr>
          <w:rFonts w:hint="eastAsia" w:ascii="仿宋_GB2312" w:eastAsia="仿宋_GB2312"/>
          <w:bCs/>
          <w:sz w:val="32"/>
          <w:szCs w:val="32"/>
        </w:rPr>
        <w:t>深圳安徽实业有限公司</w:t>
      </w:r>
    </w:p>
    <w:p w14:paraId="404F7D89">
      <w:pPr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/>
          <w:bCs/>
          <w:sz w:val="32"/>
          <w:szCs w:val="32"/>
        </w:rPr>
        <w:t>2.项目名称：</w:t>
      </w:r>
      <w:r>
        <w:rPr>
          <w:rFonts w:hint="eastAsia" w:ascii="仿宋_GB2312" w:eastAsia="仿宋_GB2312"/>
          <w:bCs/>
          <w:sz w:val="32"/>
          <w:szCs w:val="32"/>
        </w:rPr>
        <w:t>安徽大厦5楼露天花园升级改造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包括花园景观设计优化、绿植更换与新增、休闲设施搭建、地面铺装改造等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48FBF85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3.项目编号：</w:t>
      </w:r>
      <w:r>
        <w:rPr>
          <w:rFonts w:hint="eastAsia" w:ascii="仿宋_GB2312" w:eastAsia="仿宋_GB2312"/>
          <w:sz w:val="32"/>
          <w:szCs w:val="32"/>
        </w:rPr>
        <w:t>AHSTSQHSYX202547989</w:t>
      </w:r>
      <w:bookmarkStart w:id="12" w:name="_GoBack"/>
      <w:bookmarkEnd w:id="12"/>
    </w:p>
    <w:p w14:paraId="59B3277C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.项目控制价：</w:t>
      </w:r>
      <w:r>
        <w:rPr>
          <w:rFonts w:hint="eastAsia" w:ascii="仿宋_GB2312" w:eastAsia="仿宋_GB2312"/>
          <w:sz w:val="32"/>
          <w:szCs w:val="32"/>
        </w:rPr>
        <w:t>5万元</w:t>
      </w:r>
    </w:p>
    <w:p w14:paraId="48FE958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.项目类别：服务</w:t>
      </w:r>
    </w:p>
    <w:p w14:paraId="69BBB2A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6.服务期限：1年</w:t>
      </w:r>
    </w:p>
    <w:p w14:paraId="60C0F972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工期：10-15天</w:t>
      </w:r>
    </w:p>
    <w:p w14:paraId="6044D606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8.采购方式：询比采购（公开征集）</w:t>
      </w:r>
    </w:p>
    <w:p w14:paraId="662E6945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二、供应商资格要求</w:t>
      </w:r>
    </w:p>
    <w:p w14:paraId="6FBBCD1C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具备独立法人资格，持有有效的营业执照，园林绿化的施工资质丙级以上或者经营范围涵盖园林绿化工程施工、景观设计等相关业务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且具有有效的安全生产许可证。</w:t>
      </w:r>
    </w:p>
    <w:p w14:paraId="00A852B1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近三年内具有类似露天花园改造或园林景观施工项目经验，提供至少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个成功案例的合同复印件或项目验收报告。</w:t>
      </w:r>
    </w:p>
    <w:p w14:paraId="3D9F24D3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具备良好的商业信誉，近三年内无重大违法违规行为，未被列入失信被执行人名单。</w:t>
      </w:r>
    </w:p>
    <w:p w14:paraId="050F8783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本项目不接受联合体参与。</w:t>
      </w:r>
    </w:p>
    <w:p w14:paraId="3FCE6C94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三、询比采购文件的获取</w:t>
      </w:r>
    </w:p>
    <w:p w14:paraId="6D28483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1.获取时间：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0。</w:t>
      </w:r>
    </w:p>
    <w:p w14:paraId="3D689AF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2.询比采购文件获取：采购文件发布后，供应商应当通过安徽省投资集团控股有限公司招标采购信息化平台（https://ahinv.youzhicai.com/，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以下简称“招标采购信息化平台”）</w:t>
      </w:r>
      <w:r>
        <w:rPr>
          <w:rFonts w:hint="eastAsia" w:ascii="仿宋_GB2312" w:eastAsia="仿宋_GB2312"/>
          <w:sz w:val="32"/>
          <w:szCs w:val="32"/>
        </w:rPr>
        <w:t>及深圳安徽实业有限公司（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ahinv.com/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获取采购文件信息。</w:t>
      </w:r>
    </w:p>
    <w:p w14:paraId="710DB5CB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四、发布媒介</w:t>
      </w:r>
    </w:p>
    <w:p w14:paraId="3604123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安徽省投资集团控股有限公司招标采购信息（https://ahinv.youzhicai.com/）</w:t>
      </w:r>
      <w:r>
        <w:rPr>
          <w:rFonts w:hint="eastAsia" w:ascii="仿宋_GB2312" w:eastAsia="仿宋_GB2312"/>
          <w:sz w:val="32"/>
          <w:szCs w:val="32"/>
        </w:rPr>
        <w:t>及深圳安徽实业有限公司（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ahinv.com/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553B0644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五、响应文件递交截止时间及地点</w:t>
      </w:r>
    </w:p>
    <w:p w14:paraId="546C537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1.响应文件递交截止时间：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分(北京时间)；</w:t>
      </w:r>
    </w:p>
    <w:p w14:paraId="5AC9EFB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2.响应文件递交地点：</w:t>
      </w:r>
    </w:p>
    <w:p w14:paraId="0FFF0FC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请将纸质版响应文件应于2025年3月17日1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时30分（北京时间）前邮寄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或送达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至下述地址：</w:t>
      </w:r>
    </w:p>
    <w:p w14:paraId="470C671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 购 人：深圳安徽实业有限公司</w:t>
      </w:r>
    </w:p>
    <w:p w14:paraId="41DC6A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公司地址：</w:t>
      </w:r>
      <w:bookmarkStart w:id="11" w:name="OLE_LINK2"/>
      <w:bookmarkEnd w:id="11"/>
      <w:r>
        <w:rPr>
          <w:rFonts w:hint="eastAsia" w:ascii="仿宋_GB2312" w:eastAsia="仿宋_GB2312"/>
          <w:bCs/>
          <w:sz w:val="32"/>
          <w:szCs w:val="32"/>
        </w:rPr>
        <w:t>广东省深圳市福田区沙头街道安徽大厦26楼深圳安徽实业有限公司</w:t>
      </w:r>
    </w:p>
    <w:p w14:paraId="3FF4351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 系 人：张女士        </w:t>
      </w:r>
    </w:p>
    <w:p w14:paraId="16A5F54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    话：0755-83867120-612</w:t>
      </w:r>
    </w:p>
    <w:p w14:paraId="77BF353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纸质版响应文件要求：响应文件正本壹份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报价单页应加盖公章。响应文件应密封包装，均需加盖供应商公章，装订成册，可以分册装订。并在封面上注明：采购人名称、项目名称、供应商名称，封口处加盖公章。</w:t>
      </w:r>
    </w:p>
    <w:p w14:paraId="7D68DD42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六、</w:t>
      </w:r>
      <w:r>
        <w:rPr>
          <w:rFonts w:hint="eastAsia" w:ascii="仿宋_GB2312" w:eastAsia="仿宋_GB2312"/>
          <w:b/>
          <w:bCs/>
          <w:sz w:val="32"/>
          <w:szCs w:val="32"/>
        </w:rPr>
        <w:t>中标通知</w:t>
      </w:r>
    </w:p>
    <w:p w14:paraId="3AFD375F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中标通知：</w:t>
      </w:r>
      <w:r>
        <w:rPr>
          <w:rFonts w:hint="eastAsia" w:ascii="仿宋_GB2312" w:eastAsia="仿宋_GB2312"/>
          <w:bCs/>
          <w:sz w:val="32"/>
          <w:szCs w:val="32"/>
        </w:rPr>
        <w:t>2025年3</w:t>
      </w:r>
      <w:r>
        <w:rPr>
          <w:rFonts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</w:rPr>
        <w:t>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bCs/>
          <w:sz w:val="32"/>
          <w:szCs w:val="32"/>
        </w:rPr>
        <w:t>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上</w:t>
      </w:r>
      <w:r>
        <w:rPr>
          <w:rFonts w:ascii="仿宋_GB2312" w:eastAsia="仿宋_GB2312"/>
          <w:bCs/>
          <w:sz w:val="32"/>
          <w:szCs w:val="32"/>
        </w:rPr>
        <w:t>午1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bCs/>
          <w:sz w:val="32"/>
          <w:szCs w:val="32"/>
        </w:rPr>
        <w:t>:30前将在招标采购信息化平台(https://ahinv.youzhicai.com/）</w:t>
      </w:r>
      <w:r>
        <w:rPr>
          <w:rFonts w:hint="eastAsia" w:ascii="仿宋_GB2312" w:eastAsia="仿宋_GB2312"/>
          <w:sz w:val="32"/>
          <w:szCs w:val="32"/>
        </w:rPr>
        <w:t>及深圳安徽实业有限公司（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ahinv.com/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bCs/>
          <w:sz w:val="32"/>
          <w:szCs w:val="32"/>
        </w:rPr>
        <w:t>公布中标结果。贵单位对中标结果有异议的，可以通过</w:t>
      </w:r>
      <w:r>
        <w:rPr>
          <w:rFonts w:hint="eastAsia" w:ascii="仿宋_GB2312" w:eastAsia="仿宋_GB2312"/>
          <w:bCs/>
          <w:sz w:val="32"/>
          <w:szCs w:val="32"/>
        </w:rPr>
        <w:t>任何</w:t>
      </w:r>
      <w:r>
        <w:rPr>
          <w:rFonts w:ascii="仿宋_GB2312" w:eastAsia="仿宋_GB2312"/>
          <w:bCs/>
          <w:sz w:val="32"/>
          <w:szCs w:val="32"/>
        </w:rPr>
        <w:t>联系方式进行反馈，</w:t>
      </w: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19</w:t>
      </w:r>
      <w:r>
        <w:rPr>
          <w:rFonts w:ascii="仿宋_GB2312" w:eastAsia="仿宋_GB2312"/>
          <w:bCs/>
          <w:sz w:val="32"/>
          <w:szCs w:val="32"/>
        </w:rPr>
        <w:t>日下午17:30前未收到反馈，视同同意中标结果。</w:t>
      </w:r>
    </w:p>
    <w:p w14:paraId="1F41FDDF">
      <w:pPr>
        <w:ind w:firstLine="643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七</w:t>
      </w:r>
      <w:r>
        <w:rPr>
          <w:rFonts w:ascii="仿宋_GB2312" w:eastAsia="仿宋_GB2312"/>
          <w:b/>
          <w:bCs/>
          <w:sz w:val="32"/>
          <w:szCs w:val="32"/>
        </w:rPr>
        <w:t>、招标采购监督信息</w:t>
      </w:r>
    </w:p>
    <w:p w14:paraId="41B51CFE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深圳安徽实业</w:t>
      </w:r>
      <w:r>
        <w:rPr>
          <w:rFonts w:ascii="仿宋_GB2312" w:eastAsia="仿宋_GB2312"/>
          <w:bCs/>
          <w:sz w:val="32"/>
          <w:szCs w:val="32"/>
        </w:rPr>
        <w:t>有限公司招标采购监督组</w:t>
      </w:r>
    </w:p>
    <w:p w14:paraId="5C2612F7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联系人:</w:t>
      </w:r>
      <w:r>
        <w:rPr>
          <w:rFonts w:hint="eastAsia" w:ascii="仿宋_GB2312" w:eastAsia="仿宋_GB2312"/>
          <w:bCs/>
          <w:sz w:val="32"/>
          <w:szCs w:val="32"/>
        </w:rPr>
        <w:t>李女士</w:t>
      </w:r>
    </w:p>
    <w:p w14:paraId="3BB26DA4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电 话:0</w:t>
      </w:r>
      <w:r>
        <w:rPr>
          <w:rFonts w:hint="eastAsia" w:ascii="仿宋_GB2312" w:eastAsia="仿宋_GB2312"/>
          <w:bCs/>
          <w:sz w:val="32"/>
          <w:szCs w:val="32"/>
        </w:rPr>
        <w:t>755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hint="eastAsia" w:ascii="仿宋_GB2312" w:eastAsia="仿宋_GB2312"/>
          <w:bCs/>
          <w:sz w:val="32"/>
          <w:szCs w:val="32"/>
        </w:rPr>
        <w:t>83867120-627</w:t>
      </w:r>
    </w:p>
    <w:p w14:paraId="4724F33C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邮箱:</w:t>
      </w:r>
      <w:r>
        <w:rPr>
          <w:rFonts w:hint="eastAsia" w:ascii="仿宋_GB2312" w:eastAsia="仿宋_GB2312"/>
          <w:bCs/>
          <w:sz w:val="32"/>
          <w:szCs w:val="32"/>
        </w:rPr>
        <w:t>lijia</w:t>
      </w:r>
      <w:r>
        <w:rPr>
          <w:rFonts w:ascii="仿宋_GB2312" w:eastAsia="仿宋_GB2312"/>
          <w:bCs/>
          <w:sz w:val="32"/>
          <w:szCs w:val="32"/>
        </w:rPr>
        <w:t>@ahinv.com</w:t>
      </w:r>
    </w:p>
    <w:p w14:paraId="6F9429A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B16FBE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深圳安徽实业有限公司</w:t>
      </w:r>
    </w:p>
    <w:p w14:paraId="3BCAC15B">
      <w:pPr>
        <w:ind w:firstLine="5120" w:firstLineChars="16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2025</w:t>
      </w:r>
      <w:r>
        <w:rPr>
          <w:rFonts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/>
          <w:bCs/>
          <w:sz w:val="32"/>
          <w:szCs w:val="32"/>
        </w:rPr>
        <w:t>日</w:t>
      </w:r>
    </w:p>
    <w:p w14:paraId="2AB9EDDD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第二章  供应商须知</w:t>
      </w:r>
    </w:p>
    <w:tbl>
      <w:tblPr>
        <w:tblStyle w:val="16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85"/>
        <w:gridCol w:w="5520"/>
      </w:tblGrid>
      <w:tr w14:paraId="5831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EFA2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条款号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E41A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条  款  名  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B9DF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编  列  内  容</w:t>
            </w:r>
          </w:p>
        </w:tc>
      </w:tr>
      <w:tr w14:paraId="151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9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503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踏勘现场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CFD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不组织，供应商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eastAsia="仿宋_GB2312"/>
                <w:sz w:val="24"/>
                <w:szCs w:val="24"/>
              </w:rPr>
              <w:t>自行踏勘。</w:t>
            </w:r>
          </w:p>
        </w:tc>
      </w:tr>
      <w:tr w14:paraId="5B40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9A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794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786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时间：响应文件递交截止时间3天前；</w:t>
            </w:r>
          </w:p>
          <w:p w14:paraId="0D92FEA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方式：通过电子邮件（邮箱地址：hed@ahinv.com）一次性递交。</w:t>
            </w:r>
          </w:p>
        </w:tc>
      </w:tr>
      <w:tr w14:paraId="02A9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D3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863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供应商确认收到采购</w:t>
            </w:r>
          </w:p>
          <w:p w14:paraId="7E73381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75B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确认的方式：无需确认。</w:t>
            </w:r>
          </w:p>
          <w:p w14:paraId="7520B41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注：澄清、答疑文件或修改通知将通过邮箱发布，请各供应商及时关注、查询并下载，恕不另行通知。</w:t>
            </w:r>
          </w:p>
        </w:tc>
      </w:tr>
      <w:tr w14:paraId="6750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CE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F0B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677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√有 最高限价50000元(含税）</w:t>
            </w:r>
          </w:p>
          <w:p w14:paraId="2638ACF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注：报价不得超过本次发布的最高限价，否则视为无效响应。</w:t>
            </w:r>
          </w:p>
        </w:tc>
      </w:tr>
      <w:tr w14:paraId="1898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EE1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09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3C5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1.资质要求：【提供相关证明材料】</w:t>
            </w:r>
          </w:p>
          <w:p w14:paraId="3A9E9F4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2.主要人员要求：【提供人员名单及相关证明材料】</w:t>
            </w:r>
          </w:p>
          <w:p w14:paraId="7250960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3.信用要求：【提供承诺函】</w:t>
            </w:r>
          </w:p>
        </w:tc>
      </w:tr>
      <w:tr w14:paraId="3F85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D1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90F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0FA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（1）份数要求：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响应文件正本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壹 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</w:t>
            </w:r>
          </w:p>
          <w:p w14:paraId="7BE2F937"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（2）是否要求提供电子版响应文件：</w:t>
            </w:r>
          </w:p>
          <w:p w14:paraId="4D7FAFB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√不要求</w:t>
            </w:r>
          </w:p>
          <w:p w14:paraId="3685A9C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要求，提供电子版响应文件的形式：电子文档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</w:t>
            </w:r>
          </w:p>
          <w:p w14:paraId="40CEC8A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57F5741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（3）密封要求：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响应文件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按采购文件要求加盖单位公章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，装订成册，可以分册装订。响应文件应密封包装，并在封面上注明：</w:t>
            </w:r>
          </w:p>
          <w:p w14:paraId="7E731E4B">
            <w:pPr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采购人名称：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215E2D31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</w:t>
            </w:r>
          </w:p>
          <w:p w14:paraId="34F873B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3A7BEED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并加盖公章。</w:t>
            </w:r>
          </w:p>
        </w:tc>
      </w:tr>
      <w:tr w14:paraId="351C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2C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0BA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0C57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（1）宣布开启会议纪律；</w:t>
            </w:r>
          </w:p>
          <w:p w14:paraId="612422F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（2）检查确认响应文件的密封（加密）情况；</w:t>
            </w:r>
          </w:p>
          <w:p w14:paraId="425F766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（3）开启响应文件，公布递交响应文件的供应商名称、响应报价等；</w:t>
            </w:r>
          </w:p>
          <w:p w14:paraId="634DA76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（4）会议结束。</w:t>
            </w:r>
          </w:p>
        </w:tc>
      </w:tr>
      <w:tr w14:paraId="28EC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03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15F8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AE1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3人或以上的单数，由采购人确定评审委员会组建方式。</w:t>
            </w:r>
          </w:p>
        </w:tc>
      </w:tr>
      <w:tr w14:paraId="6F2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63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6502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C1D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公示：2025年3月1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sz w:val="24"/>
                <w:szCs w:val="24"/>
              </w:rPr>
              <w:t>午1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:30前将在招标采购信息化平台(https://ahinv.youzhicai.com/）公布中标结果</w:t>
            </w:r>
          </w:p>
        </w:tc>
      </w:tr>
      <w:tr w14:paraId="6BC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E66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EB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89F1"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服务类</w:t>
            </w:r>
          </w:p>
          <w:p w14:paraId="57F1A16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1.服务期限：【一年】 </w:t>
            </w:r>
          </w:p>
        </w:tc>
      </w:tr>
    </w:tbl>
    <w:p w14:paraId="4A4E62C0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5E756B6">
      <w:pPr>
        <w:rPr>
          <w:rFonts w:hint="eastAsia" w:ascii="仿宋_GB2312" w:eastAsia="仿宋_GB2312"/>
          <w:sz w:val="32"/>
          <w:szCs w:val="32"/>
        </w:rPr>
      </w:pPr>
    </w:p>
    <w:p w14:paraId="563425E5">
      <w:pPr>
        <w:rPr>
          <w:rFonts w:hint="eastAsia" w:ascii="仿宋_GB2312" w:eastAsia="仿宋_GB2312"/>
          <w:sz w:val="32"/>
          <w:szCs w:val="32"/>
        </w:rPr>
      </w:pPr>
    </w:p>
    <w:p w14:paraId="47D70DEB">
      <w:pPr>
        <w:rPr>
          <w:rFonts w:hint="eastAsia" w:ascii="仿宋_GB2312" w:eastAsia="仿宋_GB2312"/>
          <w:sz w:val="32"/>
          <w:szCs w:val="32"/>
        </w:rPr>
      </w:pPr>
    </w:p>
    <w:p w14:paraId="7EA87E18">
      <w:pPr>
        <w:rPr>
          <w:rFonts w:hint="eastAsia" w:ascii="仿宋_GB2312" w:eastAsia="仿宋_GB2312"/>
          <w:sz w:val="32"/>
          <w:szCs w:val="32"/>
        </w:rPr>
      </w:pPr>
    </w:p>
    <w:p w14:paraId="4046536A">
      <w:pPr>
        <w:rPr>
          <w:rFonts w:hint="eastAsia" w:ascii="仿宋_GB2312" w:eastAsia="仿宋_GB2312"/>
          <w:sz w:val="32"/>
          <w:szCs w:val="32"/>
        </w:rPr>
      </w:pPr>
    </w:p>
    <w:p w14:paraId="04C8E359">
      <w:pPr>
        <w:rPr>
          <w:rFonts w:hint="eastAsia" w:ascii="仿宋_GB2312" w:eastAsia="仿宋_GB2312"/>
          <w:sz w:val="32"/>
          <w:szCs w:val="32"/>
        </w:rPr>
      </w:pPr>
    </w:p>
    <w:p w14:paraId="40482B5D">
      <w:pPr>
        <w:rPr>
          <w:rFonts w:hint="eastAsia" w:ascii="仿宋_GB2312" w:eastAsia="仿宋_GB2312"/>
          <w:sz w:val="32"/>
          <w:szCs w:val="32"/>
        </w:rPr>
      </w:pPr>
    </w:p>
    <w:p w14:paraId="3FD459B1">
      <w:pPr>
        <w:rPr>
          <w:rFonts w:hint="eastAsia" w:ascii="仿宋_GB2312" w:eastAsia="仿宋_GB2312"/>
          <w:sz w:val="32"/>
          <w:szCs w:val="32"/>
        </w:rPr>
      </w:pPr>
    </w:p>
    <w:p w14:paraId="17F87B51">
      <w:pPr>
        <w:rPr>
          <w:rFonts w:hint="eastAsia" w:ascii="仿宋_GB2312" w:eastAsia="仿宋_GB2312"/>
          <w:sz w:val="32"/>
          <w:szCs w:val="32"/>
        </w:rPr>
      </w:pPr>
    </w:p>
    <w:p w14:paraId="2FEBBD8B">
      <w:pPr>
        <w:rPr>
          <w:rFonts w:hint="eastAsia" w:ascii="仿宋_GB2312" w:eastAsia="仿宋_GB2312"/>
          <w:sz w:val="32"/>
          <w:szCs w:val="32"/>
        </w:rPr>
      </w:pPr>
    </w:p>
    <w:p w14:paraId="23153810">
      <w:pPr>
        <w:rPr>
          <w:rFonts w:hint="eastAsia" w:ascii="仿宋_GB2312" w:eastAsia="仿宋_GB2312"/>
          <w:sz w:val="32"/>
          <w:szCs w:val="32"/>
        </w:rPr>
      </w:pPr>
    </w:p>
    <w:p w14:paraId="2FA37A83">
      <w:pPr>
        <w:rPr>
          <w:rFonts w:hint="eastAsia" w:ascii="仿宋_GB2312" w:eastAsia="仿宋_GB2312"/>
          <w:sz w:val="32"/>
          <w:szCs w:val="32"/>
        </w:rPr>
      </w:pPr>
    </w:p>
    <w:p w14:paraId="61E18A96">
      <w:pPr>
        <w:rPr>
          <w:rFonts w:hint="eastAsia" w:ascii="仿宋_GB2312" w:eastAsia="仿宋_GB2312"/>
          <w:sz w:val="32"/>
          <w:szCs w:val="32"/>
        </w:rPr>
      </w:pPr>
    </w:p>
    <w:p w14:paraId="49E8E3F6">
      <w:pPr>
        <w:rPr>
          <w:rFonts w:hint="eastAsia" w:ascii="仿宋_GB2312" w:eastAsia="仿宋_GB2312"/>
          <w:sz w:val="32"/>
          <w:szCs w:val="32"/>
        </w:rPr>
      </w:pPr>
    </w:p>
    <w:p w14:paraId="3184B016">
      <w:pPr>
        <w:rPr>
          <w:rFonts w:hint="eastAsia" w:ascii="仿宋_GB2312" w:eastAsia="仿宋_GB2312"/>
          <w:sz w:val="32"/>
          <w:szCs w:val="32"/>
        </w:rPr>
      </w:pPr>
    </w:p>
    <w:p w14:paraId="17BA8392">
      <w:pPr>
        <w:rPr>
          <w:rFonts w:hint="eastAsia" w:ascii="仿宋_GB2312" w:eastAsia="仿宋_GB2312"/>
          <w:sz w:val="32"/>
          <w:szCs w:val="32"/>
        </w:rPr>
      </w:pPr>
    </w:p>
    <w:p w14:paraId="72474CC6">
      <w:pPr>
        <w:rPr>
          <w:rFonts w:hint="eastAsia" w:ascii="仿宋_GB2312" w:eastAsia="仿宋_GB2312"/>
          <w:sz w:val="32"/>
          <w:szCs w:val="32"/>
        </w:rPr>
      </w:pPr>
    </w:p>
    <w:p w14:paraId="094FE1B1">
      <w:pPr>
        <w:rPr>
          <w:rFonts w:hint="eastAsia" w:ascii="仿宋_GB2312" w:eastAsia="仿宋_GB2312"/>
          <w:sz w:val="32"/>
          <w:szCs w:val="32"/>
        </w:rPr>
      </w:pPr>
    </w:p>
    <w:p w14:paraId="64D737DB">
      <w:pPr>
        <w:numPr>
          <w:ilvl w:val="0"/>
          <w:numId w:val="1"/>
        </w:num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评审办法（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综合评估</w:t>
      </w:r>
      <w:r>
        <w:rPr>
          <w:rFonts w:ascii="仿宋_GB2312" w:eastAsia="仿宋_GB2312"/>
          <w:b/>
          <w:sz w:val="32"/>
          <w:szCs w:val="32"/>
        </w:rPr>
        <w:t>法）</w:t>
      </w:r>
    </w:p>
    <w:p w14:paraId="623DE87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16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15"/>
        <w:gridCol w:w="2098"/>
        <w:gridCol w:w="4969"/>
      </w:tblGrid>
      <w:tr w14:paraId="15CD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9429">
            <w:pPr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条款号</w:t>
            </w: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FE9EB">
            <w:pPr>
              <w:ind w:firstLine="161" w:firstLineChars="5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评审因素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D47C">
            <w:pPr>
              <w:ind w:firstLine="1606" w:firstLineChars="5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评审标准</w:t>
            </w:r>
          </w:p>
        </w:tc>
      </w:tr>
      <w:tr w14:paraId="36DC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BB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544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技术方案</w:t>
            </w:r>
          </w:p>
          <w:p w14:paraId="3C50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（35分）</w:t>
            </w: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F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设计方案</w:t>
            </w:r>
          </w:p>
          <w:p w14:paraId="5D28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25分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整体设计思路、布局合理性、景观协调性等方面进行评估。</w:t>
            </w:r>
          </w:p>
        </w:tc>
      </w:tr>
      <w:tr w14:paraId="762A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C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9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施工组织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和售后（10分）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2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施工组织设计应合理可行，确保项目能够按时、高质量完成。售后服务计划，包括质保期内的维护服务、响应时间、维修措施等</w:t>
            </w:r>
          </w:p>
        </w:tc>
      </w:tr>
      <w:tr w14:paraId="4C31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82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4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商务报价</w:t>
            </w:r>
          </w:p>
          <w:p w14:paraId="44A0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（35分）</w:t>
            </w: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4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报价合理性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25分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5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评审小组将对供应商的报价进行分析，判断其是否符合市场行情和项目实际情况。</w:t>
            </w:r>
          </w:p>
        </w:tc>
      </w:tr>
      <w:tr w14:paraId="32CD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F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1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报价完整性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F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响应文件中的报价应涵盖项目所需的所有费用</w:t>
            </w:r>
          </w:p>
        </w:tc>
      </w:tr>
      <w:tr w14:paraId="7A90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企业实力与业绩</w:t>
            </w:r>
          </w:p>
          <w:p w14:paraId="2919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20分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资质和信誉（10分）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根据材料综合比较。</w:t>
            </w:r>
          </w:p>
        </w:tc>
      </w:tr>
      <w:tr w14:paraId="17D4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项目业绩</w:t>
            </w:r>
          </w:p>
          <w:p w14:paraId="517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（10分）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近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年内承担过类似露天花园改造或景观工程项目，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根据项目数和规模打分</w:t>
            </w:r>
            <w:r>
              <w:rPr>
                <w:rFonts w:hint="eastAsia" w:ascii="仿宋_GB2312" w:eastAsia="仿宋_GB2312"/>
                <w:sz w:val="30"/>
                <w:szCs w:val="30"/>
              </w:rPr>
              <w:t>。</w:t>
            </w:r>
          </w:p>
        </w:tc>
      </w:tr>
      <w:tr w14:paraId="1265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响应文件规范性</w:t>
            </w:r>
          </w:p>
          <w:p w14:paraId="5637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-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响应文件应按照询比文件的要求进行编制，内容完整、格式规范、签字盖章齐全。如有缺项、漏项或格式不符合要求，将酌情扣分</w:t>
            </w:r>
          </w:p>
        </w:tc>
      </w:tr>
    </w:tbl>
    <w:p w14:paraId="0AF86164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F152C37">
      <w:pPr>
        <w:jc w:val="center"/>
        <w:rPr>
          <w:rFonts w:hint="eastAsia" w:ascii="仿宋_GB2312" w:eastAsia="仿宋_GB2312"/>
          <w:b/>
          <w:sz w:val="32"/>
          <w:szCs w:val="32"/>
          <w:highlight w:val="yellow"/>
        </w:rPr>
      </w:pPr>
    </w:p>
    <w:p w14:paraId="65F876E5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第四章  合同条款</w:t>
      </w:r>
    </w:p>
    <w:p w14:paraId="07F625A8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（以最终商签为准）</w:t>
      </w:r>
    </w:p>
    <w:p w14:paraId="388A8D2C">
      <w:pPr>
        <w:ind w:firstLine="1928" w:firstLineChars="600"/>
        <w:rPr>
          <w:rFonts w:hint="eastAsia" w:ascii="仿宋_GB2312" w:eastAsia="仿宋_GB2312"/>
          <w:b/>
          <w:sz w:val="32"/>
          <w:szCs w:val="32"/>
        </w:rPr>
      </w:pPr>
    </w:p>
    <w:p w14:paraId="7FFCBDA5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BF6BDE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7CDFAB9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8C0B0E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40AAF9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78455D7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8A25B7C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FE56014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7C009C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513865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D95DCB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D0C5497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1E245B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29A372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7B9FEF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CEF991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831BFB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287CC0F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第五章  响应文件格式</w:t>
      </w:r>
    </w:p>
    <w:p w14:paraId="4EAC263A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3D4363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安徽大厦5楼露天花园升级改造项目</w:t>
      </w:r>
    </w:p>
    <w:p w14:paraId="363F1D4A">
      <w:pPr>
        <w:rPr>
          <w:rFonts w:hint="eastAsia" w:ascii="方正小标宋简体" w:eastAsia="方正小标宋简体"/>
          <w:sz w:val="44"/>
          <w:szCs w:val="44"/>
        </w:rPr>
      </w:pPr>
    </w:p>
    <w:p w14:paraId="2E537CF2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3ED1A51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4A177D6D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2339CF0">
      <w:pPr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ascii="方正小标宋简体" w:eastAsia="方正小标宋简体"/>
          <w:sz w:val="72"/>
          <w:szCs w:val="72"/>
        </w:rPr>
        <w:t>响  应  文  件</w:t>
      </w:r>
    </w:p>
    <w:p w14:paraId="11184A9A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6BF2BE40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A7998F5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5EDC4A7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D9DDF63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715126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E6EE236">
      <w:pPr>
        <w:jc w:val="center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供应商名称：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（签章）</w:t>
      </w:r>
    </w:p>
    <w:p w14:paraId="7EE91CD6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0043B3F">
      <w:pPr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日</w:t>
      </w:r>
    </w:p>
    <w:p w14:paraId="49B78EE7"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245E2EDC"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42BD8DDC"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7EF93349">
      <w:pPr>
        <w:ind w:firstLine="643" w:firstLineChars="200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目  录</w:t>
      </w:r>
    </w:p>
    <w:p w14:paraId="39317F5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（由供应商根据响应文件自行编列）</w:t>
      </w:r>
    </w:p>
    <w:p w14:paraId="4E455B61">
      <w:pPr>
        <w:rPr>
          <w:rFonts w:hint="eastAsia" w:ascii="仿宋_GB2312" w:eastAsia="仿宋_GB2312"/>
          <w:sz w:val="32"/>
          <w:szCs w:val="32"/>
        </w:rPr>
      </w:pPr>
    </w:p>
    <w:p w14:paraId="13AB6BAE">
      <w:pPr>
        <w:rPr>
          <w:rFonts w:hint="eastAsia" w:ascii="仿宋_GB2312" w:eastAsia="仿宋_GB2312"/>
          <w:sz w:val="32"/>
          <w:szCs w:val="32"/>
        </w:rPr>
      </w:pPr>
    </w:p>
    <w:p w14:paraId="601E4FFB">
      <w:pPr>
        <w:rPr>
          <w:rFonts w:hint="eastAsia" w:ascii="仿宋_GB2312" w:eastAsia="仿宋_GB2312"/>
          <w:sz w:val="32"/>
          <w:szCs w:val="32"/>
        </w:rPr>
      </w:pPr>
    </w:p>
    <w:p w14:paraId="14421268">
      <w:pPr>
        <w:rPr>
          <w:rFonts w:hint="eastAsia" w:ascii="仿宋_GB2312" w:eastAsia="仿宋_GB2312"/>
          <w:sz w:val="32"/>
          <w:szCs w:val="32"/>
        </w:rPr>
      </w:pPr>
    </w:p>
    <w:p w14:paraId="16ABF733">
      <w:pPr>
        <w:rPr>
          <w:rFonts w:hint="eastAsia" w:ascii="仿宋_GB2312" w:eastAsia="仿宋_GB2312"/>
          <w:sz w:val="32"/>
          <w:szCs w:val="32"/>
        </w:rPr>
      </w:pPr>
    </w:p>
    <w:p w14:paraId="2831FFCA">
      <w:pPr>
        <w:rPr>
          <w:rFonts w:hint="eastAsia" w:ascii="仿宋_GB2312" w:eastAsia="仿宋_GB2312"/>
          <w:sz w:val="32"/>
          <w:szCs w:val="32"/>
        </w:rPr>
      </w:pPr>
    </w:p>
    <w:p w14:paraId="26EE1A4E">
      <w:pPr>
        <w:rPr>
          <w:rFonts w:hint="eastAsia" w:ascii="仿宋_GB2312" w:eastAsia="仿宋_GB2312"/>
          <w:sz w:val="32"/>
          <w:szCs w:val="32"/>
        </w:rPr>
      </w:pPr>
    </w:p>
    <w:p w14:paraId="114F2C0C">
      <w:pPr>
        <w:rPr>
          <w:rFonts w:hint="eastAsia" w:ascii="仿宋_GB2312" w:eastAsia="仿宋_GB2312"/>
          <w:sz w:val="32"/>
          <w:szCs w:val="32"/>
        </w:rPr>
      </w:pPr>
    </w:p>
    <w:p w14:paraId="3DCB4BFD">
      <w:pPr>
        <w:rPr>
          <w:rFonts w:hint="eastAsia" w:ascii="仿宋_GB2312" w:eastAsia="仿宋_GB2312"/>
          <w:sz w:val="32"/>
          <w:szCs w:val="32"/>
        </w:rPr>
      </w:pPr>
    </w:p>
    <w:p w14:paraId="205E3E91">
      <w:pPr>
        <w:rPr>
          <w:rFonts w:hint="eastAsia" w:ascii="仿宋_GB2312" w:eastAsia="仿宋_GB2312"/>
          <w:sz w:val="32"/>
          <w:szCs w:val="32"/>
        </w:rPr>
      </w:pPr>
    </w:p>
    <w:p w14:paraId="0B791D3F">
      <w:pPr>
        <w:rPr>
          <w:rFonts w:hint="eastAsia" w:ascii="仿宋_GB2312" w:eastAsia="仿宋_GB2312"/>
          <w:sz w:val="32"/>
          <w:szCs w:val="32"/>
        </w:rPr>
      </w:pPr>
    </w:p>
    <w:p w14:paraId="2DDCBEB9">
      <w:pPr>
        <w:rPr>
          <w:rFonts w:hint="eastAsia" w:ascii="仿宋_GB2312" w:eastAsia="仿宋_GB2312"/>
          <w:sz w:val="32"/>
          <w:szCs w:val="32"/>
        </w:rPr>
      </w:pPr>
    </w:p>
    <w:p w14:paraId="5EE99676">
      <w:pPr>
        <w:rPr>
          <w:rFonts w:hint="eastAsia" w:ascii="仿宋_GB2312" w:eastAsia="仿宋_GB2312"/>
          <w:sz w:val="32"/>
          <w:szCs w:val="32"/>
        </w:rPr>
      </w:pPr>
    </w:p>
    <w:p w14:paraId="7074498F">
      <w:pPr>
        <w:rPr>
          <w:rFonts w:hint="eastAsia" w:ascii="仿宋_GB2312" w:eastAsia="仿宋_GB2312"/>
          <w:sz w:val="32"/>
          <w:szCs w:val="32"/>
        </w:rPr>
      </w:pPr>
    </w:p>
    <w:p w14:paraId="4D01A5C4">
      <w:pPr>
        <w:rPr>
          <w:rFonts w:hint="eastAsia" w:ascii="仿宋_GB2312" w:eastAsia="仿宋_GB2312"/>
          <w:sz w:val="32"/>
          <w:szCs w:val="32"/>
        </w:rPr>
      </w:pPr>
    </w:p>
    <w:p w14:paraId="74FC5A66">
      <w:pPr>
        <w:rPr>
          <w:rFonts w:hint="eastAsia" w:ascii="仿宋_GB2312" w:eastAsia="仿宋_GB2312"/>
          <w:sz w:val="32"/>
          <w:szCs w:val="32"/>
        </w:rPr>
      </w:pPr>
    </w:p>
    <w:p w14:paraId="2AFE46D3">
      <w:pPr>
        <w:rPr>
          <w:rFonts w:hint="eastAsia" w:ascii="仿宋_GB2312" w:eastAsia="仿宋_GB2312"/>
          <w:sz w:val="32"/>
          <w:szCs w:val="32"/>
        </w:rPr>
      </w:pPr>
    </w:p>
    <w:p w14:paraId="7773B248">
      <w:pPr>
        <w:rPr>
          <w:rFonts w:hint="eastAsia" w:ascii="仿宋_GB2312" w:eastAsia="仿宋_GB2312"/>
          <w:sz w:val="32"/>
          <w:szCs w:val="32"/>
        </w:rPr>
      </w:pPr>
    </w:p>
    <w:p w14:paraId="7957E02B">
      <w:pPr>
        <w:rPr>
          <w:rFonts w:hint="eastAsia" w:ascii="仿宋_GB2312" w:eastAsia="仿宋_GB2312"/>
          <w:sz w:val="32"/>
          <w:szCs w:val="32"/>
        </w:rPr>
      </w:pPr>
    </w:p>
    <w:p w14:paraId="0AB66F1F">
      <w:pPr>
        <w:rPr>
          <w:rFonts w:hint="eastAsia" w:ascii="仿宋_GB2312" w:eastAsia="仿宋_GB2312"/>
          <w:sz w:val="32"/>
          <w:szCs w:val="32"/>
        </w:rPr>
      </w:pPr>
    </w:p>
    <w:p w14:paraId="7B737315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一、响应函</w:t>
      </w:r>
    </w:p>
    <w:p w14:paraId="0EAF56D3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1712ED9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深圳安徽实业有限公司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4C3137D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1．我方已仔细研究了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深圳安徽实业有限公司安徽大厦5楼露天花园升级改造（项目名称）</w:t>
      </w:r>
      <w:r>
        <w:rPr>
          <w:rFonts w:hint="eastAsia" w:ascii="宋体" w:hAnsi="宋体" w:eastAsia="宋体"/>
          <w:sz w:val="24"/>
          <w:szCs w:val="24"/>
        </w:rPr>
        <w:t>采购文件的全部内容，愿意以含税价人民币（大写）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（¥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）的报价完成服务，并按合同约定履行义务。</w:t>
      </w:r>
    </w:p>
    <w:p w14:paraId="1737C3E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我方的响应文件包括下列内容：</w:t>
      </w:r>
    </w:p>
    <w:p w14:paraId="5162CFA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（1）响应函；</w:t>
      </w:r>
    </w:p>
    <w:p w14:paraId="56C6157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（2）授权委托书（如有）；</w:t>
      </w:r>
    </w:p>
    <w:p w14:paraId="083316A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（3）营业执照</w:t>
      </w:r>
    </w:p>
    <w:p w14:paraId="2AF7FD8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（4）资格审查资料</w:t>
      </w:r>
    </w:p>
    <w:p w14:paraId="4883154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（5）信用情况承诺函</w:t>
      </w:r>
    </w:p>
    <w:p w14:paraId="67D4533B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5789E3B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634DE63">
      <w:pPr>
        <w:rPr>
          <w:rFonts w:hint="eastAsia" w:ascii="宋体" w:hAnsi="宋体" w:eastAsia="宋体"/>
          <w:sz w:val="24"/>
          <w:szCs w:val="24"/>
        </w:rPr>
      </w:pPr>
    </w:p>
    <w:p w14:paraId="7A7CC76B">
      <w:pPr>
        <w:rPr>
          <w:rFonts w:hint="eastAsia" w:ascii="宋体" w:hAnsi="宋体" w:eastAsia="宋体"/>
          <w:sz w:val="24"/>
          <w:szCs w:val="24"/>
        </w:rPr>
      </w:pPr>
    </w:p>
    <w:p w14:paraId="05964885">
      <w:pPr>
        <w:rPr>
          <w:rFonts w:hint="eastAsia" w:ascii="宋体" w:hAnsi="宋体" w:eastAsia="宋体"/>
          <w:sz w:val="24"/>
          <w:szCs w:val="24"/>
        </w:rPr>
      </w:pPr>
    </w:p>
    <w:p w14:paraId="5A15794F">
      <w:pPr>
        <w:rPr>
          <w:rFonts w:hint="eastAsia" w:ascii="宋体" w:hAnsi="宋体" w:eastAsia="宋体"/>
          <w:sz w:val="24"/>
          <w:szCs w:val="24"/>
        </w:rPr>
      </w:pPr>
    </w:p>
    <w:p w14:paraId="7970308B">
      <w:pPr>
        <w:rPr>
          <w:rFonts w:hint="eastAsia" w:ascii="宋体" w:hAnsi="宋体" w:eastAsia="宋体"/>
          <w:sz w:val="24"/>
          <w:szCs w:val="24"/>
        </w:rPr>
      </w:pPr>
    </w:p>
    <w:p w14:paraId="7721E7C6">
      <w:pPr>
        <w:rPr>
          <w:rFonts w:hint="eastAsia" w:ascii="宋体" w:hAnsi="宋体" w:eastAsia="宋体"/>
          <w:sz w:val="24"/>
          <w:szCs w:val="24"/>
        </w:rPr>
      </w:pPr>
    </w:p>
    <w:p w14:paraId="37247D9E">
      <w:pPr>
        <w:rPr>
          <w:rFonts w:hint="eastAsia" w:ascii="宋体" w:hAnsi="宋体" w:eastAsia="宋体"/>
          <w:sz w:val="24"/>
          <w:szCs w:val="24"/>
        </w:rPr>
      </w:pPr>
    </w:p>
    <w:p w14:paraId="605A3C97">
      <w:pPr>
        <w:rPr>
          <w:rFonts w:hint="eastAsia" w:ascii="宋体" w:hAnsi="宋体" w:eastAsia="宋体"/>
          <w:sz w:val="24"/>
          <w:szCs w:val="24"/>
        </w:rPr>
      </w:pPr>
    </w:p>
    <w:p w14:paraId="4970711B">
      <w:pPr>
        <w:rPr>
          <w:rFonts w:hint="eastAsia" w:ascii="宋体" w:hAnsi="宋体" w:eastAsia="宋体"/>
          <w:sz w:val="24"/>
          <w:szCs w:val="24"/>
        </w:rPr>
      </w:pPr>
    </w:p>
    <w:p w14:paraId="6CC63568">
      <w:pPr>
        <w:rPr>
          <w:rFonts w:hint="eastAsia" w:ascii="宋体" w:hAnsi="宋体" w:eastAsia="宋体"/>
          <w:sz w:val="24"/>
          <w:szCs w:val="24"/>
        </w:rPr>
      </w:pPr>
    </w:p>
    <w:p w14:paraId="230B9E1F">
      <w:pPr>
        <w:rPr>
          <w:rFonts w:hint="eastAsia" w:ascii="宋体" w:hAnsi="宋体" w:eastAsia="宋体"/>
          <w:sz w:val="24"/>
          <w:szCs w:val="24"/>
        </w:rPr>
      </w:pPr>
    </w:p>
    <w:p w14:paraId="7DD24440">
      <w:pPr>
        <w:rPr>
          <w:rFonts w:hint="eastAsia" w:ascii="宋体" w:hAnsi="宋体" w:eastAsia="宋体"/>
          <w:sz w:val="24"/>
          <w:szCs w:val="24"/>
        </w:rPr>
      </w:pPr>
    </w:p>
    <w:p w14:paraId="0AB306E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111BF681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 应 商：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（盖单位章）     </w:t>
      </w:r>
    </w:p>
    <w:p w14:paraId="54176DEF">
      <w:pPr>
        <w:ind w:left="3112" w:leftChars="1482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/>
          <w:sz w:val="24"/>
          <w:szCs w:val="24"/>
        </w:rPr>
        <w:t>电    话：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</w:t>
      </w:r>
    </w:p>
    <w:p w14:paraId="21E13E45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传    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591EABBD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1DC0C52B">
      <w:pPr>
        <w:ind w:firstLine="3840" w:firstLineChars="1600"/>
        <w:rPr>
          <w:rFonts w:hint="eastAsia" w:ascii="宋体" w:hAnsi="宋体" w:eastAsia="宋体"/>
          <w:sz w:val="24"/>
          <w:szCs w:val="24"/>
          <w:u w:val="single"/>
        </w:rPr>
      </w:pPr>
    </w:p>
    <w:p w14:paraId="08AF673A">
      <w:pPr>
        <w:ind w:firstLine="4800" w:firstLineChars="20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4549E95">
      <w:pPr>
        <w:rPr>
          <w:rFonts w:hint="eastAsia" w:ascii="仿宋_GB2312" w:eastAsia="仿宋_GB2312"/>
          <w:b/>
          <w:bCs/>
          <w:sz w:val="32"/>
          <w:szCs w:val="32"/>
        </w:rPr>
      </w:pPr>
    </w:p>
    <w:p w14:paraId="49D6F0D4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7F62FB0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6B98393D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937562F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二、授权委托书</w:t>
      </w:r>
    </w:p>
    <w:p w14:paraId="2AF1F476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（适用于有委托代理人的情况）</w:t>
      </w:r>
    </w:p>
    <w:p w14:paraId="1F3C0CDD"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5DC64463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（姓名）</w:t>
      </w:r>
      <w:r>
        <w:rPr>
          <w:rFonts w:ascii="宋体" w:hAnsi="宋体" w:eastAsia="宋体"/>
          <w:sz w:val="24"/>
          <w:szCs w:val="24"/>
        </w:rPr>
        <w:t>系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（供应商名称）</w:t>
      </w:r>
      <w:r>
        <w:rPr>
          <w:rFonts w:ascii="宋体" w:hAnsi="宋体" w:eastAsia="宋体"/>
          <w:sz w:val="24"/>
          <w:szCs w:val="24"/>
        </w:rPr>
        <w:t>的法定代表人（单位负责人），现委托</w:t>
      </w:r>
      <w:r>
        <w:rPr>
          <w:rFonts w:ascii="宋体" w:hAnsi="宋体" w:eastAsia="宋体"/>
          <w:sz w:val="24"/>
          <w:szCs w:val="24"/>
          <w:u w:val="single"/>
        </w:rPr>
        <w:t xml:space="preserve">            （姓名）</w:t>
      </w:r>
      <w:r>
        <w:rPr>
          <w:rFonts w:ascii="宋体" w:hAnsi="宋体" w:eastAsia="宋体"/>
          <w:sz w:val="24"/>
          <w:szCs w:val="24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采购项目响应文件、签订合同和处理有关事宜，其法律后果由我方承担。</w:t>
      </w:r>
    </w:p>
    <w:p w14:paraId="1A3A7C7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委托期限：自本委托书签署之日起至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采购项目签订成交合同之日止。</w:t>
      </w:r>
    </w:p>
    <w:p w14:paraId="50C55CF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代理人无转委托权。</w:t>
      </w:r>
    </w:p>
    <w:p w14:paraId="3E8C15A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F273156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附：法定代表人（单位负责人）身份证复印件及委托代理人身份证复印件。</w:t>
      </w:r>
    </w:p>
    <w:p w14:paraId="6DF76ABE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75BB4EC">
      <w:pPr>
        <w:rPr>
          <w:rFonts w:hint="eastAsia" w:ascii="宋体" w:hAnsi="宋体" w:eastAsia="宋体"/>
          <w:sz w:val="24"/>
          <w:szCs w:val="24"/>
        </w:rPr>
      </w:pPr>
    </w:p>
    <w:p w14:paraId="194258C3">
      <w:pPr>
        <w:rPr>
          <w:rFonts w:hint="eastAsia" w:ascii="宋体" w:hAnsi="宋体" w:eastAsia="宋体"/>
          <w:sz w:val="24"/>
          <w:szCs w:val="24"/>
        </w:rPr>
      </w:pPr>
    </w:p>
    <w:p w14:paraId="2987B351">
      <w:pPr>
        <w:rPr>
          <w:rFonts w:hint="eastAsia" w:ascii="宋体" w:hAnsi="宋体" w:eastAsia="宋体"/>
          <w:sz w:val="24"/>
          <w:szCs w:val="24"/>
        </w:rPr>
      </w:pPr>
    </w:p>
    <w:p w14:paraId="7D663929">
      <w:pPr>
        <w:rPr>
          <w:rFonts w:hint="eastAsia" w:ascii="宋体" w:hAnsi="宋体" w:eastAsia="宋体"/>
          <w:sz w:val="24"/>
          <w:szCs w:val="24"/>
        </w:rPr>
      </w:pPr>
    </w:p>
    <w:p w14:paraId="3C312A62">
      <w:pPr>
        <w:rPr>
          <w:rFonts w:hint="eastAsia" w:ascii="宋体" w:hAnsi="宋体" w:eastAsia="宋体"/>
          <w:sz w:val="24"/>
          <w:szCs w:val="24"/>
        </w:rPr>
      </w:pPr>
    </w:p>
    <w:p w14:paraId="70F08A1F">
      <w:pPr>
        <w:rPr>
          <w:rFonts w:hint="eastAsia" w:ascii="宋体" w:hAnsi="宋体" w:eastAsia="宋体"/>
          <w:sz w:val="24"/>
          <w:szCs w:val="24"/>
        </w:rPr>
      </w:pPr>
    </w:p>
    <w:p w14:paraId="480BCEAB">
      <w:pPr>
        <w:rPr>
          <w:rFonts w:hint="eastAsia" w:ascii="宋体" w:hAnsi="宋体" w:eastAsia="宋体"/>
          <w:sz w:val="24"/>
          <w:szCs w:val="24"/>
        </w:rPr>
      </w:pPr>
    </w:p>
    <w:p w14:paraId="2A39EDFF">
      <w:pPr>
        <w:rPr>
          <w:rFonts w:hint="eastAsia" w:ascii="宋体" w:hAnsi="宋体" w:eastAsia="宋体"/>
          <w:sz w:val="24"/>
          <w:szCs w:val="24"/>
        </w:rPr>
      </w:pPr>
    </w:p>
    <w:p w14:paraId="4BB18AD5">
      <w:pPr>
        <w:rPr>
          <w:rFonts w:hint="eastAsia" w:ascii="宋体" w:hAnsi="宋体" w:eastAsia="宋体"/>
          <w:sz w:val="24"/>
          <w:szCs w:val="24"/>
        </w:rPr>
      </w:pPr>
    </w:p>
    <w:p w14:paraId="1931263F">
      <w:pPr>
        <w:rPr>
          <w:rFonts w:hint="eastAsia" w:ascii="宋体" w:hAnsi="宋体" w:eastAsia="宋体"/>
          <w:sz w:val="24"/>
          <w:szCs w:val="24"/>
        </w:rPr>
      </w:pPr>
    </w:p>
    <w:p w14:paraId="2A78398A">
      <w:pPr>
        <w:rPr>
          <w:rFonts w:hint="eastAsia" w:ascii="宋体" w:hAnsi="宋体" w:eastAsia="宋体"/>
          <w:sz w:val="24"/>
          <w:szCs w:val="24"/>
        </w:rPr>
      </w:pPr>
    </w:p>
    <w:p w14:paraId="0F268DB0">
      <w:pPr>
        <w:rPr>
          <w:rFonts w:hint="eastAsia" w:ascii="宋体" w:hAnsi="宋体" w:eastAsia="宋体"/>
          <w:sz w:val="24"/>
          <w:szCs w:val="24"/>
        </w:rPr>
      </w:pPr>
    </w:p>
    <w:p w14:paraId="54A382FD">
      <w:pPr>
        <w:rPr>
          <w:rFonts w:hint="eastAsia" w:ascii="宋体" w:hAnsi="宋体" w:eastAsia="宋体"/>
          <w:sz w:val="24"/>
          <w:szCs w:val="24"/>
        </w:rPr>
      </w:pPr>
    </w:p>
    <w:p w14:paraId="2F157E5B">
      <w:pPr>
        <w:rPr>
          <w:rFonts w:hint="eastAsia" w:ascii="宋体" w:hAnsi="宋体" w:eastAsia="宋体"/>
          <w:sz w:val="24"/>
          <w:szCs w:val="24"/>
        </w:rPr>
      </w:pPr>
    </w:p>
    <w:p w14:paraId="35E93398">
      <w:pPr>
        <w:rPr>
          <w:rFonts w:hint="eastAsia" w:ascii="宋体" w:hAnsi="宋体" w:eastAsia="宋体"/>
          <w:sz w:val="24"/>
          <w:szCs w:val="24"/>
        </w:rPr>
      </w:pPr>
    </w:p>
    <w:p w14:paraId="4D980E42">
      <w:pPr>
        <w:rPr>
          <w:rFonts w:hint="eastAsia" w:ascii="宋体" w:hAnsi="宋体" w:eastAsia="宋体"/>
          <w:sz w:val="24"/>
          <w:szCs w:val="24"/>
        </w:rPr>
      </w:pPr>
    </w:p>
    <w:p w14:paraId="29EC7DB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（盖单位章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>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</w:p>
    <w:p w14:paraId="709F941E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法定代表人（单位负责人）：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（签字或签章）</w:t>
      </w:r>
    </w:p>
    <w:p w14:paraId="35023D68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31FA9806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（签字或签章）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</w:p>
    <w:p w14:paraId="75A6DE7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1DB1759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BF8ED2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7AF066D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日</w:t>
      </w:r>
    </w:p>
    <w:p w14:paraId="27D6D2DB">
      <w:pPr>
        <w:rPr>
          <w:rFonts w:hint="eastAsia" w:ascii="仿宋_GB2312" w:eastAsia="仿宋_GB2312"/>
          <w:sz w:val="32"/>
          <w:szCs w:val="32"/>
        </w:rPr>
      </w:pPr>
    </w:p>
    <w:p w14:paraId="3DEBFA80">
      <w:pPr>
        <w:rPr>
          <w:rFonts w:hint="eastAsia" w:ascii="仿宋_GB2312" w:eastAsia="仿宋_GB2312"/>
          <w:sz w:val="32"/>
          <w:szCs w:val="32"/>
        </w:rPr>
      </w:pPr>
    </w:p>
    <w:p w14:paraId="54E9CE3A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ascii="仿宋_GB2312" w:eastAsia="仿宋_GB2312"/>
          <w:b/>
          <w:bCs/>
          <w:sz w:val="32"/>
          <w:szCs w:val="32"/>
        </w:rPr>
        <w:t>、信用情况承诺函</w:t>
      </w:r>
    </w:p>
    <w:p w14:paraId="1A798C0D">
      <w:pPr>
        <w:rPr>
          <w:rFonts w:hint="eastAsia" w:ascii="宋体" w:hAnsi="宋体" w:eastAsia="宋体"/>
          <w:bCs/>
          <w:sz w:val="24"/>
          <w:szCs w:val="24"/>
        </w:rPr>
      </w:pPr>
    </w:p>
    <w:p w14:paraId="289974FE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我方声明不存在以下不良信用记录情形之一：</w:t>
      </w:r>
    </w:p>
    <w:p w14:paraId="2229F9A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（1）在“国家企业信用信息公示系统”网站中被列入严重违法失信企业名单；</w:t>
      </w:r>
    </w:p>
    <w:p w14:paraId="3F5B838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（2）在“信用中国”网站中被列入失信被执行人名单；</w:t>
      </w:r>
    </w:p>
    <w:p w14:paraId="34D11E7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（3）在“信用中国”网站中被列入重大税收违法案件当事人名单；</w:t>
      </w:r>
    </w:p>
    <w:p w14:paraId="558BA2C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（4）在近三年内供应商或其法定代表人（单位负责人）有行贿犯罪行为；</w:t>
      </w:r>
    </w:p>
    <w:p w14:paraId="68F1D3A3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2050F86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D560EE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4986E0C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66A0DDB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DA2630D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9BEB10F">
      <w:pPr>
        <w:ind w:firstLine="3120" w:firstLineChars="1300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供 应 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>（盖单位章）</w:t>
      </w:r>
    </w:p>
    <w:p w14:paraId="439B3CEE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357D3DF2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日</w:t>
      </w:r>
    </w:p>
    <w:p w14:paraId="20BE2B5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A911B1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BCA336D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4723BB2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2580D52">
      <w:pPr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238714"/>
    </w:sdtPr>
    <w:sdtContent>
      <w:p w14:paraId="7C3AC74C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39A85">
    <w:pPr>
      <w:pStyle w:val="12"/>
      <w:rPr>
        <w:rFonts w:hint="eastAsia"/>
      </w:rPr>
    </w:pPr>
  </w:p>
  <w:p w14:paraId="0B46463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10C11">
    <w:pPr>
      <w:pStyle w:val="12"/>
      <w:rPr>
        <w:rFonts w:hint="eastAsia"/>
      </w:rPr>
    </w:pPr>
  </w:p>
  <w:p w14:paraId="02E4D47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F109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09E">
    <w:pPr>
      <w:pStyle w:val="13"/>
      <w:rPr>
        <w:rFonts w:hint="eastAsia"/>
      </w:rPr>
    </w:pPr>
  </w:p>
  <w:p w14:paraId="1B80A29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37D6">
    <w:pPr>
      <w:pStyle w:val="13"/>
      <w:rPr>
        <w:rFonts w:hint="eastAsia"/>
      </w:rPr>
    </w:pPr>
  </w:p>
  <w:p w14:paraId="28D30D2B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D64E">
    <w:pPr>
      <w:pStyle w:val="1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A4FD3"/>
    <w:multiLevelType w:val="multilevel"/>
    <w:tmpl w:val="5DCA4FD3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3"/>
    <w:rsid w:val="00085A48"/>
    <w:rsid w:val="000C299B"/>
    <w:rsid w:val="000C5308"/>
    <w:rsid w:val="000C7961"/>
    <w:rsid w:val="000E42E2"/>
    <w:rsid w:val="00155341"/>
    <w:rsid w:val="001C5AF6"/>
    <w:rsid w:val="001F1DBC"/>
    <w:rsid w:val="002009B2"/>
    <w:rsid w:val="00422D30"/>
    <w:rsid w:val="004457AD"/>
    <w:rsid w:val="00464CE4"/>
    <w:rsid w:val="0047341E"/>
    <w:rsid w:val="004861E4"/>
    <w:rsid w:val="004A27F3"/>
    <w:rsid w:val="00580EAC"/>
    <w:rsid w:val="005A34A9"/>
    <w:rsid w:val="006A38A5"/>
    <w:rsid w:val="006B3AAD"/>
    <w:rsid w:val="006E1D14"/>
    <w:rsid w:val="007270A6"/>
    <w:rsid w:val="00736DB6"/>
    <w:rsid w:val="007644D3"/>
    <w:rsid w:val="00782358"/>
    <w:rsid w:val="007B174E"/>
    <w:rsid w:val="007C48FB"/>
    <w:rsid w:val="00873028"/>
    <w:rsid w:val="008A09D4"/>
    <w:rsid w:val="008D103F"/>
    <w:rsid w:val="008E06DE"/>
    <w:rsid w:val="008E52E5"/>
    <w:rsid w:val="009218D1"/>
    <w:rsid w:val="00963BE8"/>
    <w:rsid w:val="00A6350C"/>
    <w:rsid w:val="00A93385"/>
    <w:rsid w:val="00AA03CA"/>
    <w:rsid w:val="00AC3C82"/>
    <w:rsid w:val="00AD6645"/>
    <w:rsid w:val="00C761B6"/>
    <w:rsid w:val="00CB41C1"/>
    <w:rsid w:val="00D44EF8"/>
    <w:rsid w:val="00DB308E"/>
    <w:rsid w:val="00DC5CC1"/>
    <w:rsid w:val="00DD7C7F"/>
    <w:rsid w:val="00E233E7"/>
    <w:rsid w:val="00E36F31"/>
    <w:rsid w:val="00E618A8"/>
    <w:rsid w:val="00E75EE8"/>
    <w:rsid w:val="00E965C0"/>
    <w:rsid w:val="00EA3591"/>
    <w:rsid w:val="00ED079F"/>
    <w:rsid w:val="00FD6513"/>
    <w:rsid w:val="00FE4774"/>
    <w:rsid w:val="04B844FD"/>
    <w:rsid w:val="0B631FD7"/>
    <w:rsid w:val="123E24E6"/>
    <w:rsid w:val="14A12D99"/>
    <w:rsid w:val="183E4041"/>
    <w:rsid w:val="1FC61D6D"/>
    <w:rsid w:val="20CF33A7"/>
    <w:rsid w:val="24303A8E"/>
    <w:rsid w:val="2FFD31D3"/>
    <w:rsid w:val="31682C84"/>
    <w:rsid w:val="34F16887"/>
    <w:rsid w:val="35FC75B3"/>
    <w:rsid w:val="3A1C7386"/>
    <w:rsid w:val="3BAB0B58"/>
    <w:rsid w:val="3F3101D7"/>
    <w:rsid w:val="41320BB8"/>
    <w:rsid w:val="41BA3087"/>
    <w:rsid w:val="42B5384F"/>
    <w:rsid w:val="46D17937"/>
    <w:rsid w:val="46E03915"/>
    <w:rsid w:val="47275CB2"/>
    <w:rsid w:val="47E23F21"/>
    <w:rsid w:val="4CCF375F"/>
    <w:rsid w:val="4F775585"/>
    <w:rsid w:val="50F934A0"/>
    <w:rsid w:val="585C6B9F"/>
    <w:rsid w:val="59814033"/>
    <w:rsid w:val="5BE02562"/>
    <w:rsid w:val="5C01670F"/>
    <w:rsid w:val="670C13E0"/>
    <w:rsid w:val="6A497B11"/>
    <w:rsid w:val="6A9242F2"/>
    <w:rsid w:val="6CEF1588"/>
    <w:rsid w:val="6EAC5256"/>
    <w:rsid w:val="6F3B4F58"/>
    <w:rsid w:val="7073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2843</Words>
  <Characters>3181</Characters>
  <Lines>50</Lines>
  <Paragraphs>14</Paragraphs>
  <TotalTime>2</TotalTime>
  <ScaleCrop>false</ScaleCrop>
  <LinksUpToDate>false</LinksUpToDate>
  <CharactersWithSpaces>3938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张淇榕</dc:creator>
  <cp:lastModifiedBy>henry</cp:lastModifiedBy>
  <dcterms:modified xsi:type="dcterms:W3CDTF">2025-03-12T08:43:09Z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eyJoZGlkIjoiNjJhMmFiZDMyOWIxMmVmYzJiY2Q1MGNjYTczM2NkYjUiLCJ1c2VySWQiOiI0MzAzMzM5MzcifQ==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7502ACABD5F048A8B895CE908B928B56_13</vt:lpwstr>
  </property>
</Properties>
</file>