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AAC5B">
      <w:pPr>
        <w:pStyle w:val="2"/>
        <w:ind w:left="0" w:firstLine="0"/>
        <w:rPr>
          <w:rFonts w:hint="eastAsia" w:ascii="仿宋_GB2312" w:hAnsi="仿宋" w:eastAsia="仿宋_GB2312"/>
          <w:sz w:val="32"/>
          <w:szCs w:val="32"/>
        </w:rPr>
      </w:pPr>
    </w:p>
    <w:p w14:paraId="125FD562">
      <w:pPr>
        <w:pStyle w:val="2"/>
        <w:rPr>
          <w:rFonts w:hint="eastAsia" w:ascii="仿宋_GB2312" w:hAnsi="仿宋" w:eastAsia="仿宋_GB2312"/>
          <w:sz w:val="32"/>
          <w:szCs w:val="32"/>
        </w:rPr>
      </w:pPr>
    </w:p>
    <w:p w14:paraId="41816348">
      <w:pPr>
        <w:pStyle w:val="2"/>
        <w:ind w:left="0" w:leftChars="0" w:firstLine="0" w:firstLineChars="0"/>
        <w:rPr>
          <w:rFonts w:hint="eastAsia" w:ascii="仿宋_GB2312" w:hAnsi="仿宋" w:eastAsia="仿宋_GB2312"/>
          <w:sz w:val="32"/>
          <w:szCs w:val="32"/>
        </w:rPr>
      </w:pPr>
      <w:bookmarkStart w:id="40" w:name="_GoBack"/>
      <w:bookmarkEnd w:id="40"/>
    </w:p>
    <w:p w14:paraId="6FF347A7">
      <w:pPr>
        <w:pStyle w:val="2"/>
        <w:rPr>
          <w:rFonts w:hint="eastAsia" w:ascii="仿宋_GB2312" w:hAnsi="仿宋" w:eastAsia="仿宋_GB2312"/>
          <w:sz w:val="32"/>
          <w:szCs w:val="32"/>
        </w:rPr>
      </w:pPr>
    </w:p>
    <w:p w14:paraId="1C4204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深圳安徽实业有限公司2025—2026年资产评估机构备选库项目</w:t>
      </w:r>
    </w:p>
    <w:p w14:paraId="3E69288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b/>
          <w:bCs/>
          <w:color w:val="auto"/>
          <w:sz w:val="44"/>
          <w:szCs w:val="44"/>
          <w:highlight w:val="none"/>
        </w:rPr>
      </w:pPr>
    </w:p>
    <w:p w14:paraId="22550A1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30"/>
          <w:szCs w:val="30"/>
          <w:highlight w:val="none"/>
          <w:lang w:val="en-US" w:eastAsia="zh-CN"/>
        </w:rPr>
      </w:pPr>
    </w:p>
    <w:p w14:paraId="13B4E2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sz w:val="40"/>
          <w:szCs w:val="40"/>
          <w:highlight w:val="none"/>
          <w:lang w:val="en-US" w:eastAsia="zh-CN"/>
        </w:rPr>
      </w:pPr>
    </w:p>
    <w:p w14:paraId="1A2F8AA6">
      <w:pPr>
        <w:pStyle w:val="2"/>
        <w:rPr>
          <w:rFonts w:hint="eastAsia"/>
          <w:lang w:val="en-US" w:eastAsia="zh-CN"/>
        </w:rPr>
      </w:pPr>
    </w:p>
    <w:p w14:paraId="5B0318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lang w:val="en-US" w:eastAsia="zh-CN"/>
        </w:rPr>
        <w:t xml:space="preserve">响 应 </w:t>
      </w:r>
      <w:r>
        <w:rPr>
          <w:rFonts w:hint="eastAsia" w:ascii="宋体" w:hAnsi="宋体" w:eastAsia="宋体" w:cs="宋体"/>
          <w:b/>
          <w:bCs/>
          <w:color w:val="auto"/>
          <w:sz w:val="40"/>
          <w:szCs w:val="40"/>
          <w:highlight w:val="none"/>
        </w:rPr>
        <w:t>文</w:t>
      </w:r>
      <w:r>
        <w:rPr>
          <w:rFonts w:hint="eastAsia" w:ascii="宋体" w:hAnsi="宋体" w:eastAsia="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件</w:t>
      </w:r>
    </w:p>
    <w:p w14:paraId="56B11C7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8"/>
          <w:szCs w:val="28"/>
          <w:highlight w:val="none"/>
        </w:rPr>
      </w:pPr>
    </w:p>
    <w:p w14:paraId="3A57200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8"/>
          <w:szCs w:val="28"/>
          <w:highlight w:val="none"/>
        </w:rPr>
      </w:pPr>
    </w:p>
    <w:p w14:paraId="46E7F5B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8"/>
          <w:szCs w:val="28"/>
          <w:highlight w:val="none"/>
        </w:rPr>
      </w:pPr>
    </w:p>
    <w:p w14:paraId="0224F0B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8"/>
          <w:szCs w:val="28"/>
          <w:highlight w:val="none"/>
        </w:rPr>
      </w:pPr>
    </w:p>
    <w:p w14:paraId="2F783F8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8"/>
          <w:szCs w:val="28"/>
          <w:highlight w:val="none"/>
        </w:rPr>
      </w:pPr>
    </w:p>
    <w:p w14:paraId="5AC6D78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8"/>
          <w:szCs w:val="28"/>
          <w:highlight w:val="none"/>
        </w:rPr>
      </w:pPr>
    </w:p>
    <w:p w14:paraId="4BCAC3E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8"/>
          <w:szCs w:val="28"/>
          <w:highlight w:val="none"/>
        </w:rPr>
      </w:pPr>
    </w:p>
    <w:p w14:paraId="4EA387A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8"/>
          <w:szCs w:val="28"/>
          <w:highlight w:val="none"/>
        </w:rPr>
      </w:pPr>
    </w:p>
    <w:p w14:paraId="0B1F551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8"/>
          <w:szCs w:val="28"/>
          <w:highlight w:val="none"/>
        </w:rPr>
      </w:pPr>
    </w:p>
    <w:p w14:paraId="5B91EE5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8"/>
          <w:szCs w:val="28"/>
          <w:highlight w:val="none"/>
        </w:rPr>
      </w:pPr>
    </w:p>
    <w:p w14:paraId="2946BF4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z w:val="28"/>
          <w:szCs w:val="28"/>
          <w:highlight w:val="none"/>
        </w:rPr>
      </w:pPr>
    </w:p>
    <w:p w14:paraId="63C38B0F">
      <w:pPr>
        <w:spacing w:line="360" w:lineRule="auto"/>
        <w:rPr>
          <w:rFonts w:hint="eastAsia" w:ascii="宋体" w:hAnsi="宋体" w:eastAsia="宋体" w:cs="宋体"/>
          <w:b/>
          <w:bCs/>
          <w:color w:val="auto"/>
          <w:sz w:val="32"/>
          <w:szCs w:val="32"/>
          <w:highlight w:val="none"/>
        </w:rPr>
      </w:pPr>
      <w:bookmarkStart w:id="0" w:name="_Toc179632807"/>
      <w:r>
        <w:rPr>
          <w:rFonts w:hint="eastAsia" w:ascii="宋体" w:hAnsi="宋体" w:eastAsia="宋体" w:cs="宋体"/>
          <w:b/>
          <w:bCs/>
          <w:color w:val="auto"/>
          <w:sz w:val="32"/>
          <w:szCs w:val="32"/>
          <w:highlight w:val="none"/>
          <w:lang w:val="en-US" w:eastAsia="zh-CN"/>
        </w:rPr>
        <w:t>供  应  商</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（盖单位公章）</w:t>
      </w:r>
    </w:p>
    <w:p w14:paraId="581990E9">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（签字或盖章）</w:t>
      </w:r>
    </w:p>
    <w:p w14:paraId="06A80570">
      <w:pPr>
        <w:spacing w:line="360" w:lineRule="auto"/>
        <w:rPr>
          <w:rFonts w:hint="eastAsia" w:ascii="宋体" w:hAnsi="宋体" w:eastAsia="宋体" w:cs="宋体"/>
          <w:b/>
          <w:bCs/>
          <w:color w:val="auto"/>
          <w:sz w:val="32"/>
          <w:szCs w:val="32"/>
          <w:highlight w:val="none"/>
        </w:rPr>
      </w:pPr>
    </w:p>
    <w:p w14:paraId="401DA97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p>
    <w:p w14:paraId="7BA4B631">
      <w:pPr>
        <w:pStyle w:val="5"/>
        <w:bidi w:val="0"/>
        <w:rPr>
          <w:rFonts w:hint="default" w:ascii="Times New Roman" w:hAnsi="Times New Roman" w:cs="Times New Roman"/>
          <w:color w:val="auto"/>
          <w:sz w:val="28"/>
          <w:szCs w:val="28"/>
          <w:highlight w:val="none"/>
        </w:rPr>
      </w:pPr>
      <w:r>
        <w:rPr>
          <w:rFonts w:hint="default" w:ascii="Times New Roman" w:hAnsi="Times New Roman" w:cs="Times New Roman"/>
          <w:color w:val="auto"/>
          <w:highlight w:val="none"/>
        </w:rPr>
        <w:br w:type="page"/>
      </w:r>
      <w:r>
        <w:rPr>
          <w:rFonts w:hint="default" w:ascii="Times New Roman" w:hAnsi="Times New Roman" w:cs="Times New Roman"/>
          <w:color w:val="auto"/>
          <w:sz w:val="28"/>
          <w:szCs w:val="28"/>
          <w:highlight w:val="none"/>
        </w:rPr>
        <w:t>目</w:t>
      </w:r>
      <w:r>
        <w:rPr>
          <w:rFonts w:hint="eastAsia"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录</w:t>
      </w:r>
      <w:bookmarkEnd w:id="0"/>
    </w:p>
    <w:p w14:paraId="54927D77">
      <w:pPr>
        <w:pStyle w:val="5"/>
        <w:bidi w:val="0"/>
        <w:spacing w:line="240" w:lineRule="auto"/>
        <w:jc w:val="both"/>
        <w:rPr>
          <w:rFonts w:hint="eastAsia"/>
          <w:color w:val="auto"/>
          <w:sz w:val="24"/>
          <w:szCs w:val="21"/>
          <w:highlight w:val="none"/>
          <w:lang w:val="en-US" w:eastAsia="zh-CN"/>
        </w:rPr>
      </w:pPr>
      <w:r>
        <w:rPr>
          <w:rFonts w:hint="eastAsia"/>
          <w:color w:val="auto"/>
          <w:sz w:val="24"/>
          <w:szCs w:val="21"/>
          <w:highlight w:val="none"/>
          <w:lang w:val="en-US" w:eastAsia="zh-CN"/>
        </w:rPr>
        <w:t>评审因素索引表························（页码）</w:t>
      </w:r>
    </w:p>
    <w:p w14:paraId="24DC0162">
      <w:pPr>
        <w:pStyle w:val="5"/>
        <w:bidi w:val="0"/>
        <w:spacing w:line="240" w:lineRule="auto"/>
        <w:jc w:val="both"/>
        <w:rPr>
          <w:rFonts w:hint="eastAsia"/>
          <w:color w:val="auto"/>
          <w:sz w:val="24"/>
          <w:szCs w:val="21"/>
          <w:highlight w:val="none"/>
          <w:lang w:val="en-US" w:eastAsia="zh-CN"/>
        </w:rPr>
      </w:pPr>
      <w:r>
        <w:rPr>
          <w:rFonts w:hint="eastAsia"/>
          <w:color w:val="auto"/>
          <w:sz w:val="24"/>
          <w:szCs w:val="21"/>
          <w:highlight w:val="none"/>
          <w:lang w:val="en-US" w:eastAsia="zh-CN"/>
        </w:rPr>
        <w:t>一、响应函··························（页码）</w:t>
      </w:r>
    </w:p>
    <w:p w14:paraId="4781566A">
      <w:pPr>
        <w:pStyle w:val="5"/>
        <w:bidi w:val="0"/>
        <w:spacing w:line="240" w:lineRule="auto"/>
        <w:jc w:val="both"/>
        <w:rPr>
          <w:rFonts w:hint="eastAsia"/>
          <w:color w:val="auto"/>
          <w:sz w:val="24"/>
          <w:szCs w:val="21"/>
          <w:highlight w:val="none"/>
          <w:lang w:val="en-US" w:eastAsia="zh-CN"/>
        </w:rPr>
      </w:pPr>
      <w:r>
        <w:rPr>
          <w:rFonts w:hint="eastAsia"/>
          <w:color w:val="auto"/>
          <w:sz w:val="24"/>
          <w:szCs w:val="21"/>
          <w:highlight w:val="none"/>
          <w:lang w:val="en-US" w:eastAsia="zh-CN"/>
        </w:rPr>
        <w:t>二、法定代表人（单位负责人）身份证明或授权委托书·······（页码）</w:t>
      </w:r>
    </w:p>
    <w:p w14:paraId="018C127A">
      <w:pPr>
        <w:pStyle w:val="5"/>
        <w:bidi w:val="0"/>
        <w:spacing w:line="240" w:lineRule="auto"/>
        <w:jc w:val="both"/>
        <w:rPr>
          <w:rFonts w:hint="eastAsia"/>
          <w:color w:val="auto"/>
          <w:sz w:val="24"/>
          <w:szCs w:val="21"/>
          <w:highlight w:val="none"/>
          <w:lang w:val="en-US" w:eastAsia="zh-CN"/>
        </w:rPr>
      </w:pPr>
      <w:r>
        <w:rPr>
          <w:rFonts w:hint="eastAsia"/>
          <w:color w:val="auto"/>
          <w:sz w:val="24"/>
          <w:szCs w:val="21"/>
          <w:highlight w:val="none"/>
          <w:lang w:val="en-US" w:eastAsia="zh-CN"/>
        </w:rPr>
        <w:t>三、项目管理机构·······················（页码）</w:t>
      </w:r>
    </w:p>
    <w:p w14:paraId="4E9E6331">
      <w:pPr>
        <w:pStyle w:val="5"/>
        <w:bidi w:val="0"/>
        <w:spacing w:line="240" w:lineRule="auto"/>
        <w:jc w:val="both"/>
        <w:rPr>
          <w:rFonts w:hint="eastAsia"/>
          <w:color w:val="auto"/>
          <w:sz w:val="24"/>
          <w:szCs w:val="21"/>
          <w:highlight w:val="none"/>
          <w:lang w:val="en-US" w:eastAsia="zh-CN"/>
        </w:rPr>
      </w:pPr>
      <w:r>
        <w:rPr>
          <w:rFonts w:hint="eastAsia"/>
          <w:color w:val="auto"/>
          <w:sz w:val="24"/>
          <w:szCs w:val="21"/>
          <w:highlight w:val="none"/>
          <w:lang w:val="en-US" w:eastAsia="zh-CN"/>
        </w:rPr>
        <w:t>四、供应商基本情况······················（页码）</w:t>
      </w:r>
    </w:p>
    <w:p w14:paraId="472E503F">
      <w:pPr>
        <w:pStyle w:val="5"/>
        <w:bidi w:val="0"/>
        <w:spacing w:line="240" w:lineRule="auto"/>
        <w:jc w:val="both"/>
        <w:rPr>
          <w:rFonts w:hint="eastAsia"/>
          <w:color w:val="auto"/>
          <w:sz w:val="24"/>
          <w:szCs w:val="21"/>
          <w:highlight w:val="none"/>
          <w:lang w:val="en-US" w:eastAsia="zh-CN"/>
        </w:rPr>
      </w:pPr>
      <w:r>
        <w:rPr>
          <w:rFonts w:hint="eastAsia"/>
          <w:color w:val="auto"/>
          <w:sz w:val="24"/>
          <w:szCs w:val="21"/>
          <w:highlight w:val="none"/>
          <w:lang w:val="en-US" w:eastAsia="zh-CN"/>
        </w:rPr>
        <w:t>五、服务方案及综合评价····················（页码）</w:t>
      </w:r>
    </w:p>
    <w:p w14:paraId="46531F7D">
      <w:pPr>
        <w:pStyle w:val="5"/>
        <w:bidi w:val="0"/>
        <w:spacing w:line="240" w:lineRule="auto"/>
        <w:jc w:val="both"/>
        <w:rPr>
          <w:rFonts w:hint="eastAsia"/>
          <w:color w:val="auto"/>
          <w:sz w:val="24"/>
          <w:szCs w:val="21"/>
          <w:highlight w:val="none"/>
          <w:lang w:val="en-US" w:eastAsia="zh-CN"/>
        </w:rPr>
      </w:pPr>
      <w:r>
        <w:rPr>
          <w:rFonts w:hint="eastAsia"/>
          <w:color w:val="auto"/>
          <w:sz w:val="24"/>
          <w:szCs w:val="21"/>
          <w:highlight w:val="none"/>
          <w:lang w:val="en-US" w:eastAsia="zh-CN"/>
        </w:rPr>
        <w:t>六、承诺书··························（页码）</w:t>
      </w:r>
    </w:p>
    <w:p w14:paraId="7F982882">
      <w:pPr>
        <w:pStyle w:val="5"/>
        <w:bidi w:val="0"/>
        <w:spacing w:line="240" w:lineRule="auto"/>
        <w:jc w:val="both"/>
        <w:rPr>
          <w:rFonts w:hint="default"/>
          <w:color w:val="auto"/>
          <w:highlight w:val="none"/>
          <w:lang w:val="en-US" w:eastAsia="zh-CN"/>
        </w:rPr>
        <w:sectPr>
          <w:headerReference r:id="rId3" w:type="default"/>
          <w:footerReference r:id="rId4" w:type="default"/>
          <w:pgSz w:w="12240" w:h="15840"/>
          <w:pgMar w:top="1440" w:right="1803" w:bottom="1440" w:left="1803"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color w:val="auto"/>
          <w:sz w:val="24"/>
          <w:szCs w:val="21"/>
          <w:highlight w:val="none"/>
          <w:lang w:val="en-US" w:eastAsia="zh-CN"/>
        </w:rPr>
        <w:t>七、其他资料·························（页码）</w:t>
      </w:r>
    </w:p>
    <w:p w14:paraId="2C655B6B">
      <w:pPr>
        <w:bidi w:val="0"/>
        <w:rPr>
          <w:rFonts w:hint="default" w:eastAsia="宋体"/>
          <w:color w:val="auto"/>
          <w:highlight w:val="none"/>
          <w:lang w:val="en-US" w:eastAsia="zh-CN"/>
        </w:rPr>
      </w:pPr>
      <w:r>
        <w:rPr>
          <w:rFonts w:hint="eastAsia"/>
          <w:color w:val="auto"/>
          <w:sz w:val="24"/>
          <w:szCs w:val="21"/>
          <w:highlight w:val="none"/>
          <w:lang w:val="en-US" w:eastAsia="zh-CN"/>
        </w:rPr>
        <w:t xml:space="preserve">                                                                                                                                                                                                                                                                                                                                                                                                                                                                                                                                                                                                                                                                                                                                                                                                                                                                                                                                                                                                                                                                                                                                                                                                                                                                                                                                                                                                                                                                                                                                                                                                                                                                                                                                                                                                                                                                                                                                                                                                                                                                                                                                                                                                                                                                                                                                                                                                                                                                                                                                                                                                                                                                                                                                                                                                                                                                                                                                                                                                                                                                                                                                                                                                                                                                                                                                                                                                                                                                                                                                                                                                                                                                                                                                                                                                                                                                                                                                                                                                                                                                                                                                                                                                                </w:t>
      </w:r>
      <w:r>
        <w:rPr>
          <w:rFonts w:hint="eastAsia"/>
          <w:color w:val="auto"/>
          <w:sz w:val="24"/>
          <w:szCs w:val="21"/>
          <w:highlight w:val="none"/>
          <w:lang w:val="en-US" w:eastAsia="zh-CN"/>
        </w:rPr>
        <w:t xml:space="preserve">                                                                                                                                                                                                                                                                                                                                                                                                                                                                                                                                                                                                                                                                                                                                                                                                                                                                                                                                                                                                                                                                                                                                                                                                                                                                                                                                                                                                                                                                                                                                                                                                                                                                                                                                                                                           </w:t>
      </w:r>
    </w:p>
    <w:p w14:paraId="009BAC7E">
      <w:pPr>
        <w:spacing w:before="87" w:line="225" w:lineRule="auto"/>
        <w:ind w:left="0" w:leftChars="0" w:firstLine="0" w:firstLineChars="0"/>
        <w:jc w:val="center"/>
        <w:rPr>
          <w:rFonts w:ascii="宋体" w:hAnsi="宋体" w:cs="宋体"/>
          <w:color w:val="auto"/>
          <w:sz w:val="31"/>
          <w:szCs w:val="31"/>
          <w:highlight w:val="none"/>
        </w:rPr>
      </w:pPr>
      <w:bookmarkStart w:id="1" w:name="_Toc152045788"/>
      <w:bookmarkStart w:id="2" w:name="_Toc152042577"/>
      <w:bookmarkStart w:id="3" w:name="_Toc144974857"/>
      <w:bookmarkStart w:id="4" w:name="_Toc179632808"/>
      <w:r>
        <w:rPr>
          <w:rFonts w:ascii="宋体" w:hAnsi="宋体" w:cs="宋体"/>
          <w:color w:val="auto"/>
          <w:spacing w:val="13"/>
          <w:sz w:val="31"/>
          <w:szCs w:val="31"/>
          <w:highlight w:val="none"/>
        </w:rPr>
        <w:t>评</w:t>
      </w:r>
      <w:r>
        <w:rPr>
          <w:rFonts w:ascii="宋体" w:hAnsi="宋体" w:cs="宋体"/>
          <w:color w:val="auto"/>
          <w:spacing w:val="9"/>
          <w:sz w:val="31"/>
          <w:szCs w:val="31"/>
          <w:highlight w:val="none"/>
        </w:rPr>
        <w:t>审因素索引表</w:t>
      </w:r>
    </w:p>
    <w:p w14:paraId="79E1E474">
      <w:pPr>
        <w:rPr>
          <w:color w:val="auto"/>
          <w:highlight w:val="none"/>
        </w:rPr>
      </w:pPr>
    </w:p>
    <w:p w14:paraId="62C38171">
      <w:pPr>
        <w:spacing w:line="26" w:lineRule="exact"/>
        <w:rPr>
          <w:color w:val="auto"/>
          <w:highlight w:val="none"/>
        </w:rPr>
      </w:pPr>
    </w:p>
    <w:tbl>
      <w:tblPr>
        <w:tblStyle w:val="14"/>
        <w:tblW w:w="92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4820"/>
        <w:gridCol w:w="3651"/>
      </w:tblGrid>
      <w:tr w14:paraId="5977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1" w:hRule="atLeast"/>
          <w:jc w:val="center"/>
        </w:trPr>
        <w:tc>
          <w:tcPr>
            <w:tcW w:w="820" w:type="dxa"/>
            <w:noWrap w:val="0"/>
            <w:vAlign w:val="top"/>
          </w:tcPr>
          <w:p w14:paraId="31A3BD36">
            <w:pPr>
              <w:spacing w:before="223" w:line="221" w:lineRule="auto"/>
              <w:ind w:left="0" w:leftChars="0" w:firstLine="0" w:firstLineChars="0"/>
              <w:jc w:val="center"/>
              <w:rPr>
                <w:rFonts w:ascii="宋体" w:hAnsi="宋体" w:cs="宋体"/>
                <w:color w:val="auto"/>
                <w:sz w:val="24"/>
                <w:szCs w:val="24"/>
                <w:highlight w:val="none"/>
              </w:rPr>
            </w:pPr>
            <w:r>
              <w:rPr>
                <w:rFonts w:ascii="宋体" w:hAnsi="宋体" w:cs="宋体"/>
                <w:color w:val="auto"/>
                <w:spacing w:val="-2"/>
                <w:sz w:val="24"/>
                <w:szCs w:val="24"/>
                <w:highlight w:val="none"/>
              </w:rPr>
              <w:t>序</w:t>
            </w:r>
            <w:r>
              <w:rPr>
                <w:rFonts w:ascii="宋体" w:hAnsi="宋体" w:cs="宋体"/>
                <w:color w:val="auto"/>
                <w:spacing w:val="-1"/>
                <w:sz w:val="24"/>
                <w:szCs w:val="24"/>
                <w:highlight w:val="none"/>
              </w:rPr>
              <w:t>号</w:t>
            </w:r>
          </w:p>
        </w:tc>
        <w:tc>
          <w:tcPr>
            <w:tcW w:w="4820" w:type="dxa"/>
            <w:noWrap w:val="0"/>
            <w:vAlign w:val="top"/>
          </w:tcPr>
          <w:p w14:paraId="04622C07">
            <w:pPr>
              <w:spacing w:before="222" w:line="220" w:lineRule="auto"/>
              <w:jc w:val="center"/>
              <w:rPr>
                <w:rFonts w:ascii="宋体" w:hAnsi="宋体" w:cs="宋体"/>
                <w:color w:val="auto"/>
                <w:sz w:val="24"/>
                <w:szCs w:val="24"/>
                <w:highlight w:val="none"/>
              </w:rPr>
            </w:pPr>
            <w:r>
              <w:rPr>
                <w:rFonts w:ascii="宋体" w:hAnsi="宋体" w:cs="宋体"/>
                <w:color w:val="auto"/>
                <w:spacing w:val="-2"/>
                <w:sz w:val="24"/>
                <w:szCs w:val="24"/>
                <w:highlight w:val="none"/>
              </w:rPr>
              <w:t>评</w:t>
            </w:r>
            <w:r>
              <w:rPr>
                <w:rFonts w:ascii="宋体" w:hAnsi="宋体" w:cs="宋体"/>
                <w:color w:val="auto"/>
                <w:spacing w:val="-1"/>
                <w:sz w:val="24"/>
                <w:szCs w:val="24"/>
                <w:highlight w:val="none"/>
              </w:rPr>
              <w:t>审因素</w:t>
            </w:r>
          </w:p>
        </w:tc>
        <w:tc>
          <w:tcPr>
            <w:tcW w:w="3651" w:type="dxa"/>
            <w:noWrap w:val="0"/>
            <w:vAlign w:val="top"/>
          </w:tcPr>
          <w:p w14:paraId="57CE454F">
            <w:pPr>
              <w:spacing w:before="222" w:line="220" w:lineRule="auto"/>
              <w:jc w:val="center"/>
              <w:rPr>
                <w:rFonts w:ascii="宋体" w:hAnsi="宋体" w:cs="宋体"/>
                <w:color w:val="auto"/>
                <w:sz w:val="24"/>
                <w:szCs w:val="24"/>
                <w:highlight w:val="none"/>
              </w:rPr>
            </w:pPr>
            <w:r>
              <w:rPr>
                <w:rFonts w:hint="eastAsia" w:ascii="宋体" w:hAnsi="宋体" w:cs="宋体"/>
                <w:color w:val="auto"/>
                <w:spacing w:val="-1"/>
                <w:sz w:val="24"/>
                <w:szCs w:val="24"/>
                <w:highlight w:val="none"/>
                <w:lang w:val="en-US" w:eastAsia="zh-CN"/>
              </w:rPr>
              <w:t>响应</w:t>
            </w:r>
            <w:r>
              <w:rPr>
                <w:rFonts w:hint="eastAsia" w:ascii="宋体" w:hAnsi="宋体" w:cs="宋体"/>
                <w:color w:val="auto"/>
                <w:spacing w:val="-1"/>
                <w:sz w:val="24"/>
                <w:szCs w:val="24"/>
                <w:highlight w:val="none"/>
                <w:lang w:eastAsia="zh-CN"/>
              </w:rPr>
              <w:t>文件</w:t>
            </w:r>
            <w:r>
              <w:rPr>
                <w:rFonts w:ascii="宋体" w:hAnsi="宋体" w:cs="宋体"/>
                <w:color w:val="auto"/>
                <w:spacing w:val="-1"/>
                <w:sz w:val="24"/>
                <w:szCs w:val="24"/>
                <w:highlight w:val="none"/>
              </w:rPr>
              <w:t>页码</w:t>
            </w:r>
            <w:r>
              <w:rPr>
                <w:rFonts w:ascii="宋体" w:hAnsi="宋体" w:cs="宋体"/>
                <w:color w:val="auto"/>
                <w:sz w:val="24"/>
                <w:szCs w:val="24"/>
                <w:highlight w:val="none"/>
              </w:rPr>
              <w:t>范围</w:t>
            </w:r>
          </w:p>
        </w:tc>
      </w:tr>
      <w:tr w14:paraId="00FA5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820" w:type="dxa"/>
            <w:noWrap w:val="0"/>
            <w:vAlign w:val="top"/>
          </w:tcPr>
          <w:p w14:paraId="7B835A76">
            <w:pPr>
              <w:rPr>
                <w:rFonts w:hint="eastAsia" w:ascii="Arial"/>
                <w:color w:val="auto"/>
                <w:highlight w:val="none"/>
                <w:lang w:val="en-US" w:eastAsia="zh-CN"/>
              </w:rPr>
            </w:pPr>
          </w:p>
        </w:tc>
        <w:tc>
          <w:tcPr>
            <w:tcW w:w="4820" w:type="dxa"/>
            <w:noWrap w:val="0"/>
            <w:vAlign w:val="top"/>
          </w:tcPr>
          <w:p w14:paraId="1D739EC2">
            <w:pPr>
              <w:rPr>
                <w:rFonts w:hint="eastAsia" w:ascii="Arial" w:hAnsiTheme="minorHAnsi" w:eastAsiaTheme="minorEastAsia" w:cstheme="minorBidi"/>
                <w:color w:val="auto"/>
                <w:kern w:val="2"/>
                <w:sz w:val="21"/>
                <w:szCs w:val="22"/>
                <w:highlight w:val="none"/>
                <w:lang w:val="en-US" w:eastAsia="zh-CN" w:bidi="ar-SA"/>
              </w:rPr>
            </w:pPr>
            <w:r>
              <w:rPr>
                <w:rFonts w:hint="eastAsia" w:ascii="Arial" w:hAnsiTheme="minorHAnsi" w:eastAsiaTheme="minorEastAsia" w:cstheme="minorBidi"/>
                <w:color w:val="auto"/>
                <w:kern w:val="2"/>
                <w:sz w:val="21"/>
                <w:szCs w:val="22"/>
                <w:highlight w:val="none"/>
                <w:lang w:val="en-US" w:eastAsia="zh-CN" w:bidi="ar-SA"/>
              </w:rPr>
              <w:t>2023年度营业收入</w:t>
            </w:r>
          </w:p>
          <w:p w14:paraId="4662E674">
            <w:pPr>
              <w:rPr>
                <w:rFonts w:hint="eastAsia" w:ascii="Arial" w:hAnsiTheme="minorHAnsi" w:eastAsiaTheme="minorEastAsia" w:cstheme="minorBidi"/>
                <w:color w:val="auto"/>
                <w:kern w:val="2"/>
                <w:sz w:val="21"/>
                <w:szCs w:val="22"/>
                <w:highlight w:val="none"/>
                <w:lang w:val="en-US" w:eastAsia="zh-CN" w:bidi="ar-SA"/>
              </w:rPr>
            </w:pPr>
          </w:p>
          <w:p w14:paraId="3AA51591">
            <w:pPr>
              <w:rPr>
                <w:rFonts w:hint="eastAsia" w:ascii="Arial" w:hAnsiTheme="minorHAnsi" w:eastAsiaTheme="minorEastAsia" w:cstheme="minorBidi"/>
                <w:color w:val="auto"/>
                <w:kern w:val="2"/>
                <w:sz w:val="21"/>
                <w:szCs w:val="22"/>
                <w:highlight w:val="none"/>
                <w:lang w:val="en-US" w:eastAsia="zh-CN" w:bidi="ar-SA"/>
              </w:rPr>
            </w:pPr>
            <w:r>
              <w:rPr>
                <w:rFonts w:hint="eastAsia" w:ascii="Arial" w:hAnsiTheme="minorHAnsi" w:eastAsiaTheme="minorEastAsia" w:cstheme="minorBidi"/>
                <w:color w:val="auto"/>
                <w:kern w:val="2"/>
                <w:sz w:val="21"/>
                <w:szCs w:val="22"/>
                <w:highlight w:val="none"/>
                <w:lang w:val="en-US" w:eastAsia="zh-CN" w:bidi="ar-SA"/>
              </w:rPr>
              <w:t>注：供应商提供2023年度审计报告关键页</w:t>
            </w:r>
          </w:p>
        </w:tc>
        <w:tc>
          <w:tcPr>
            <w:tcW w:w="3651" w:type="dxa"/>
            <w:noWrap w:val="0"/>
            <w:vAlign w:val="top"/>
          </w:tcPr>
          <w:p w14:paraId="3F8523F4">
            <w:pPr>
              <w:spacing w:before="258" w:line="183" w:lineRule="auto"/>
              <w:ind w:firstLine="960" w:firstLineChars="400"/>
              <w:jc w:val="both"/>
              <w:rPr>
                <w:rFonts w:hint="eastAsia" w:ascii="Times New Roman" w:hAnsi="Times New Roman"/>
                <w:color w:val="auto"/>
                <w:sz w:val="24"/>
                <w:szCs w:val="24"/>
                <w:highlight w:val="none"/>
              </w:rPr>
            </w:pPr>
            <w:r>
              <w:rPr>
                <w:rFonts w:ascii="Times New Roman" w:hAnsi="Times New Roman" w:eastAsia="Times New Roman"/>
                <w:color w:val="auto"/>
                <w:sz w:val="24"/>
                <w:szCs w:val="24"/>
                <w:highlight w:val="none"/>
              </w:rPr>
              <w:t>P---P</w:t>
            </w:r>
          </w:p>
        </w:tc>
      </w:tr>
      <w:tr w14:paraId="6F743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jc w:val="center"/>
        </w:trPr>
        <w:tc>
          <w:tcPr>
            <w:tcW w:w="820" w:type="dxa"/>
            <w:noWrap w:val="0"/>
            <w:vAlign w:val="top"/>
          </w:tcPr>
          <w:p w14:paraId="0963424D">
            <w:pPr>
              <w:rPr>
                <w:rFonts w:ascii="Arial"/>
                <w:color w:val="auto"/>
                <w:highlight w:val="none"/>
              </w:rPr>
            </w:pPr>
          </w:p>
        </w:tc>
        <w:tc>
          <w:tcPr>
            <w:tcW w:w="4820" w:type="dxa"/>
            <w:noWrap w:val="0"/>
            <w:vAlign w:val="top"/>
          </w:tcPr>
          <w:p w14:paraId="275030F3">
            <w:pPr>
              <w:rPr>
                <w:rFonts w:hint="eastAsia" w:ascii="Arial" w:hAnsiTheme="minorHAnsi" w:eastAsiaTheme="minorEastAsia" w:cstheme="minorBidi"/>
                <w:color w:val="auto"/>
                <w:kern w:val="2"/>
                <w:sz w:val="21"/>
                <w:szCs w:val="22"/>
                <w:highlight w:val="none"/>
                <w:lang w:val="en-US" w:eastAsia="zh-CN" w:bidi="ar-SA"/>
              </w:rPr>
            </w:pPr>
            <w:r>
              <w:rPr>
                <w:rFonts w:hint="eastAsia" w:ascii="Arial" w:hAnsiTheme="minorHAnsi" w:eastAsiaTheme="minorEastAsia" w:cstheme="minorBidi"/>
                <w:color w:val="auto"/>
                <w:kern w:val="2"/>
                <w:sz w:val="21"/>
                <w:szCs w:val="22"/>
                <w:highlight w:val="none"/>
                <w:lang w:val="en-US" w:eastAsia="zh-CN" w:bidi="ar-SA"/>
              </w:rPr>
              <w:t>2024年1月1日至2024年12月31日供应商服务过国有企业资产评估类项目数量</w:t>
            </w:r>
          </w:p>
          <w:p w14:paraId="1F703610">
            <w:pPr>
              <w:rPr>
                <w:rFonts w:hint="eastAsia" w:ascii="Arial" w:hAnsiTheme="minorHAnsi" w:eastAsiaTheme="minorEastAsia" w:cstheme="minorBidi"/>
                <w:color w:val="auto"/>
                <w:kern w:val="2"/>
                <w:sz w:val="21"/>
                <w:szCs w:val="22"/>
                <w:highlight w:val="none"/>
                <w:lang w:val="en-US" w:eastAsia="zh-CN" w:bidi="ar-SA"/>
              </w:rPr>
            </w:pPr>
          </w:p>
          <w:p w14:paraId="6B1D63EB">
            <w:pPr>
              <w:rPr>
                <w:rFonts w:hint="eastAsia" w:ascii="Arial" w:hAnsiTheme="minorHAnsi" w:eastAsiaTheme="minorEastAsia" w:cstheme="minorBidi"/>
                <w:color w:val="auto"/>
                <w:kern w:val="2"/>
                <w:sz w:val="21"/>
                <w:szCs w:val="22"/>
                <w:highlight w:val="none"/>
                <w:lang w:val="en-US" w:eastAsia="zh-CN" w:bidi="ar-SA"/>
              </w:rPr>
            </w:pPr>
            <w:r>
              <w:rPr>
                <w:rFonts w:hint="eastAsia" w:ascii="Arial" w:hAnsiTheme="minorHAnsi" w:eastAsiaTheme="minorEastAsia" w:cstheme="minorBidi"/>
                <w:color w:val="auto"/>
                <w:kern w:val="2"/>
                <w:sz w:val="21"/>
                <w:szCs w:val="22"/>
                <w:highlight w:val="none"/>
                <w:lang w:val="en-US" w:eastAsia="zh-CN" w:bidi="ar-SA"/>
              </w:rPr>
              <w:t>注：提供业绩合同扫描件及合同甲方为国有企业的相关证明材料，如国家企业信用信息公示系统、天眼查、企查查等网站查询截图等，以合同签订时间为准。合同提供的内容应能充分反映评审因素。</w:t>
            </w:r>
          </w:p>
        </w:tc>
        <w:tc>
          <w:tcPr>
            <w:tcW w:w="3651" w:type="dxa"/>
            <w:noWrap w:val="0"/>
            <w:vAlign w:val="top"/>
          </w:tcPr>
          <w:p w14:paraId="478373BC">
            <w:pPr>
              <w:spacing w:before="259" w:line="183" w:lineRule="auto"/>
              <w:ind w:left="1092"/>
              <w:rPr>
                <w:rFonts w:hint="eastAsia" w:ascii="Times New Roman" w:hAnsi="Times New Roman"/>
                <w:color w:val="auto"/>
                <w:sz w:val="24"/>
                <w:szCs w:val="24"/>
                <w:highlight w:val="none"/>
              </w:rPr>
            </w:pPr>
            <w:r>
              <w:rPr>
                <w:rFonts w:ascii="Times New Roman" w:hAnsi="Times New Roman" w:eastAsia="Times New Roman"/>
                <w:color w:val="auto"/>
                <w:sz w:val="24"/>
                <w:szCs w:val="24"/>
                <w:highlight w:val="none"/>
              </w:rPr>
              <w:t>P---P</w:t>
            </w:r>
          </w:p>
        </w:tc>
      </w:tr>
      <w:tr w14:paraId="693E2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820" w:type="dxa"/>
            <w:noWrap w:val="0"/>
            <w:vAlign w:val="top"/>
          </w:tcPr>
          <w:p w14:paraId="33A48DB6">
            <w:pPr>
              <w:rPr>
                <w:rFonts w:ascii="Arial"/>
                <w:color w:val="auto"/>
                <w:highlight w:val="none"/>
              </w:rPr>
            </w:pPr>
          </w:p>
        </w:tc>
        <w:tc>
          <w:tcPr>
            <w:tcW w:w="4820" w:type="dxa"/>
            <w:noWrap w:val="0"/>
            <w:vAlign w:val="top"/>
          </w:tcPr>
          <w:p w14:paraId="0F01D814">
            <w:pPr>
              <w:rPr>
                <w:rFonts w:hint="eastAsia" w:ascii="Arial" w:hAnsiTheme="minorHAnsi" w:eastAsiaTheme="minorEastAsia" w:cstheme="minorBidi"/>
                <w:color w:val="auto"/>
                <w:kern w:val="2"/>
                <w:sz w:val="21"/>
                <w:szCs w:val="22"/>
                <w:highlight w:val="none"/>
                <w:lang w:val="en-US" w:eastAsia="zh-CN" w:bidi="ar-SA"/>
              </w:rPr>
            </w:pPr>
            <w:r>
              <w:rPr>
                <w:rFonts w:hint="eastAsia" w:ascii="Arial" w:hAnsiTheme="minorHAnsi" w:eastAsiaTheme="minorEastAsia" w:cstheme="minorBidi"/>
                <w:color w:val="auto"/>
                <w:kern w:val="2"/>
                <w:sz w:val="21"/>
                <w:szCs w:val="22"/>
                <w:highlight w:val="none"/>
                <w:lang w:val="en-US" w:eastAsia="zh-CN" w:bidi="ar-SA"/>
              </w:rPr>
              <w:t>2024年1月1日至2024年12月31日单个资产评估类项目合同中总服务费不少于10万元的项目数量</w:t>
            </w:r>
          </w:p>
          <w:p w14:paraId="181204AA">
            <w:pPr>
              <w:rPr>
                <w:rFonts w:hint="eastAsia" w:ascii="Arial" w:hAnsiTheme="minorHAnsi" w:eastAsiaTheme="minorEastAsia" w:cstheme="minorBidi"/>
                <w:color w:val="auto"/>
                <w:kern w:val="2"/>
                <w:sz w:val="21"/>
                <w:szCs w:val="22"/>
                <w:highlight w:val="none"/>
                <w:lang w:val="en-US" w:eastAsia="zh-CN" w:bidi="ar-SA"/>
              </w:rPr>
            </w:pPr>
          </w:p>
          <w:p w14:paraId="12F3AAA0">
            <w:pPr>
              <w:rPr>
                <w:rFonts w:hint="eastAsia" w:ascii="Arial" w:hAnsiTheme="minorHAnsi" w:eastAsiaTheme="minorEastAsia" w:cstheme="minorBidi"/>
                <w:color w:val="auto"/>
                <w:kern w:val="2"/>
                <w:sz w:val="21"/>
                <w:szCs w:val="22"/>
                <w:highlight w:val="none"/>
                <w:lang w:val="en-US" w:eastAsia="zh-CN" w:bidi="ar-SA"/>
              </w:rPr>
            </w:pPr>
            <w:r>
              <w:rPr>
                <w:rFonts w:hint="eastAsia" w:ascii="Arial" w:hAnsiTheme="minorHAnsi" w:eastAsiaTheme="minorEastAsia" w:cstheme="minorBidi"/>
                <w:color w:val="auto"/>
                <w:kern w:val="2"/>
                <w:sz w:val="21"/>
                <w:szCs w:val="22"/>
                <w:highlight w:val="none"/>
                <w:lang w:val="en-US" w:eastAsia="zh-CN" w:bidi="ar-SA"/>
              </w:rPr>
              <w:t>注：提供业绩合同扫描件，以合同签订时间为准。合同提供的内容应能充分反映评审因素。</w:t>
            </w:r>
          </w:p>
        </w:tc>
        <w:tc>
          <w:tcPr>
            <w:tcW w:w="3651" w:type="dxa"/>
            <w:noWrap w:val="0"/>
            <w:vAlign w:val="top"/>
          </w:tcPr>
          <w:p w14:paraId="2913BA50">
            <w:pPr>
              <w:spacing w:before="259" w:line="183" w:lineRule="auto"/>
              <w:ind w:left="1092"/>
              <w:rPr>
                <w:rFonts w:hint="eastAsia" w:ascii="Times New Roman" w:hAnsi="Times New Roman"/>
                <w:color w:val="auto"/>
                <w:sz w:val="24"/>
                <w:szCs w:val="24"/>
                <w:highlight w:val="none"/>
              </w:rPr>
            </w:pPr>
            <w:r>
              <w:rPr>
                <w:rFonts w:ascii="Times New Roman" w:hAnsi="Times New Roman" w:eastAsia="Times New Roman"/>
                <w:color w:val="auto"/>
                <w:sz w:val="24"/>
                <w:szCs w:val="24"/>
                <w:highlight w:val="none"/>
              </w:rPr>
              <w:t>P---P</w:t>
            </w:r>
          </w:p>
        </w:tc>
      </w:tr>
      <w:tr w14:paraId="64CFA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820" w:type="dxa"/>
            <w:noWrap w:val="0"/>
            <w:vAlign w:val="top"/>
          </w:tcPr>
          <w:p w14:paraId="52C5CA19">
            <w:pPr>
              <w:rPr>
                <w:rFonts w:ascii="Arial"/>
                <w:color w:val="auto"/>
                <w:highlight w:val="none"/>
              </w:rPr>
            </w:pPr>
          </w:p>
        </w:tc>
        <w:tc>
          <w:tcPr>
            <w:tcW w:w="4820" w:type="dxa"/>
            <w:noWrap w:val="0"/>
            <w:vAlign w:val="top"/>
          </w:tcPr>
          <w:p w14:paraId="75627C99">
            <w:pPr>
              <w:pStyle w:val="13"/>
              <w:ind w:left="0" w:leftChars="0" w:firstLine="0" w:firstLineChars="0"/>
              <w:jc w:val="left"/>
              <w:rPr>
                <w:rFonts w:hint="eastAsia" w:ascii="Arial" w:hAnsiTheme="minorHAnsi" w:eastAsiaTheme="minorEastAsia" w:cstheme="minorBidi"/>
                <w:color w:val="auto"/>
                <w:kern w:val="2"/>
                <w:sz w:val="21"/>
                <w:szCs w:val="22"/>
                <w:highlight w:val="none"/>
                <w:lang w:val="en-US" w:eastAsia="zh-CN" w:bidi="ar-SA"/>
              </w:rPr>
            </w:pPr>
            <w:r>
              <w:rPr>
                <w:rFonts w:hint="eastAsia" w:ascii="Arial" w:hAnsiTheme="minorHAnsi" w:eastAsiaTheme="minorEastAsia" w:cstheme="minorBidi"/>
                <w:color w:val="auto"/>
                <w:kern w:val="2"/>
                <w:sz w:val="21"/>
                <w:szCs w:val="22"/>
                <w:highlight w:val="none"/>
                <w:lang w:val="en-US" w:eastAsia="zh-CN" w:bidi="ar-SA"/>
              </w:rPr>
              <w:t>房地产估价师或土地估价师人数</w:t>
            </w:r>
          </w:p>
          <w:p w14:paraId="27552189">
            <w:pPr>
              <w:rPr>
                <w:rFonts w:hint="eastAsia" w:ascii="Arial" w:hAnsiTheme="minorHAnsi" w:eastAsiaTheme="minorEastAsia" w:cstheme="minorBidi"/>
                <w:color w:val="auto"/>
                <w:kern w:val="2"/>
                <w:sz w:val="21"/>
                <w:szCs w:val="22"/>
                <w:highlight w:val="none"/>
                <w:lang w:val="en-US" w:eastAsia="zh-CN" w:bidi="ar-SA"/>
              </w:rPr>
            </w:pPr>
          </w:p>
          <w:p w14:paraId="553E728F">
            <w:pPr>
              <w:rPr>
                <w:rFonts w:hint="eastAsia" w:ascii="Arial" w:hAnsiTheme="minorHAnsi" w:eastAsiaTheme="minorEastAsia" w:cstheme="minorBidi"/>
                <w:color w:val="auto"/>
                <w:kern w:val="2"/>
                <w:sz w:val="21"/>
                <w:szCs w:val="22"/>
                <w:highlight w:val="none"/>
                <w:lang w:val="en-US" w:eastAsia="zh-CN" w:bidi="ar-SA"/>
              </w:rPr>
            </w:pPr>
            <w:r>
              <w:rPr>
                <w:rFonts w:hint="eastAsia" w:ascii="Arial" w:hAnsiTheme="minorHAnsi" w:eastAsiaTheme="minorEastAsia" w:cstheme="minorBidi"/>
                <w:color w:val="auto"/>
                <w:kern w:val="2"/>
                <w:sz w:val="21"/>
                <w:szCs w:val="22"/>
                <w:highlight w:val="none"/>
                <w:lang w:val="en-US" w:eastAsia="zh-CN" w:bidi="ar-SA"/>
              </w:rPr>
              <w:t>注：需提供人员资质证书及社保机构出具的自2024年6月以来，任意连续三个月供应商为其缴纳的社会保险费缴费证明材料并加盖社保中心章或社保中心参保缴费证明电子专用章。</w:t>
            </w:r>
          </w:p>
        </w:tc>
        <w:tc>
          <w:tcPr>
            <w:tcW w:w="3651" w:type="dxa"/>
            <w:noWrap w:val="0"/>
            <w:vAlign w:val="top"/>
          </w:tcPr>
          <w:p w14:paraId="2D9816B9">
            <w:pPr>
              <w:spacing w:before="261" w:line="183" w:lineRule="auto"/>
              <w:ind w:left="1092"/>
              <w:rPr>
                <w:rFonts w:hint="eastAsia" w:ascii="Times New Roman" w:hAnsi="Times New Roman"/>
                <w:color w:val="auto"/>
                <w:sz w:val="24"/>
                <w:szCs w:val="24"/>
                <w:highlight w:val="none"/>
              </w:rPr>
            </w:pPr>
            <w:r>
              <w:rPr>
                <w:rFonts w:ascii="Times New Roman" w:hAnsi="Times New Roman" w:eastAsia="Times New Roman"/>
                <w:color w:val="auto"/>
                <w:sz w:val="24"/>
                <w:szCs w:val="24"/>
                <w:highlight w:val="none"/>
              </w:rPr>
              <w:t>P---P</w:t>
            </w:r>
          </w:p>
        </w:tc>
      </w:tr>
      <w:tr w14:paraId="3EC91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820" w:type="dxa"/>
            <w:noWrap w:val="0"/>
            <w:vAlign w:val="top"/>
          </w:tcPr>
          <w:p w14:paraId="31D537AB">
            <w:pPr>
              <w:rPr>
                <w:rFonts w:ascii="Arial"/>
                <w:color w:val="auto"/>
                <w:highlight w:val="none"/>
              </w:rPr>
            </w:pPr>
          </w:p>
        </w:tc>
        <w:tc>
          <w:tcPr>
            <w:tcW w:w="4820" w:type="dxa"/>
            <w:noWrap w:val="0"/>
            <w:vAlign w:val="top"/>
          </w:tcPr>
          <w:p w14:paraId="15E083B4">
            <w:pPr>
              <w:rPr>
                <w:rFonts w:hint="eastAsia" w:ascii="Arial"/>
                <w:color w:val="auto"/>
                <w:highlight w:val="none"/>
                <w:lang w:val="en-US" w:eastAsia="zh-CN"/>
              </w:rPr>
            </w:pPr>
            <w:r>
              <w:rPr>
                <w:rFonts w:hint="eastAsia" w:ascii="Arial"/>
                <w:color w:val="auto"/>
                <w:highlight w:val="none"/>
                <w:lang w:val="en-US" w:eastAsia="zh-CN"/>
              </w:rPr>
              <w:t>房地产估价资质、土地估价资质及其他评估资格</w:t>
            </w:r>
          </w:p>
        </w:tc>
        <w:tc>
          <w:tcPr>
            <w:tcW w:w="3651" w:type="dxa"/>
            <w:noWrap w:val="0"/>
            <w:vAlign w:val="top"/>
          </w:tcPr>
          <w:p w14:paraId="2030F240">
            <w:pPr>
              <w:spacing w:before="261" w:line="183" w:lineRule="auto"/>
              <w:ind w:left="1092"/>
              <w:rPr>
                <w:rFonts w:hint="eastAsia" w:ascii="Times New Roman" w:hAnsi="Times New Roman"/>
                <w:color w:val="auto"/>
                <w:sz w:val="24"/>
                <w:szCs w:val="24"/>
                <w:highlight w:val="none"/>
              </w:rPr>
            </w:pPr>
            <w:r>
              <w:rPr>
                <w:rFonts w:ascii="Times New Roman" w:hAnsi="Times New Roman" w:eastAsia="Times New Roman"/>
                <w:color w:val="auto"/>
                <w:sz w:val="24"/>
                <w:szCs w:val="24"/>
                <w:highlight w:val="none"/>
              </w:rPr>
              <w:t>P---P</w:t>
            </w:r>
          </w:p>
        </w:tc>
      </w:tr>
      <w:tr w14:paraId="6C673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820" w:type="dxa"/>
            <w:noWrap w:val="0"/>
            <w:vAlign w:val="top"/>
          </w:tcPr>
          <w:p w14:paraId="6A7964CE">
            <w:pPr>
              <w:rPr>
                <w:rFonts w:ascii="Arial"/>
                <w:color w:val="auto"/>
                <w:highlight w:val="none"/>
              </w:rPr>
            </w:pPr>
          </w:p>
        </w:tc>
        <w:tc>
          <w:tcPr>
            <w:tcW w:w="4820" w:type="dxa"/>
            <w:noWrap w:val="0"/>
            <w:vAlign w:val="top"/>
          </w:tcPr>
          <w:p w14:paraId="2BD21A1E">
            <w:pPr>
              <w:rPr>
                <w:rFonts w:hint="default" w:ascii="Arial"/>
                <w:color w:val="auto"/>
                <w:highlight w:val="none"/>
                <w:lang w:val="en-US" w:eastAsia="zh-CN"/>
              </w:rPr>
            </w:pPr>
            <w:r>
              <w:rPr>
                <w:rFonts w:hint="eastAsia" w:ascii="Arial"/>
                <w:color w:val="auto"/>
                <w:highlight w:val="none"/>
                <w:lang w:val="en-US" w:eastAsia="zh-CN"/>
              </w:rPr>
              <w:t>可以承接零星房地产评估服务承诺函</w:t>
            </w:r>
          </w:p>
        </w:tc>
        <w:tc>
          <w:tcPr>
            <w:tcW w:w="3651" w:type="dxa"/>
            <w:noWrap w:val="0"/>
            <w:vAlign w:val="top"/>
          </w:tcPr>
          <w:p w14:paraId="78361A7F">
            <w:pPr>
              <w:spacing w:before="214" w:line="183" w:lineRule="auto"/>
              <w:ind w:left="1092"/>
              <w:rPr>
                <w:rFonts w:hint="eastAsia" w:ascii="Times New Roman" w:hAnsi="Times New Roman"/>
                <w:color w:val="auto"/>
                <w:sz w:val="24"/>
                <w:szCs w:val="24"/>
                <w:highlight w:val="none"/>
              </w:rPr>
            </w:pPr>
            <w:r>
              <w:rPr>
                <w:rFonts w:ascii="Times New Roman" w:hAnsi="Times New Roman" w:eastAsia="Times New Roman"/>
                <w:color w:val="auto"/>
                <w:sz w:val="24"/>
                <w:szCs w:val="24"/>
                <w:highlight w:val="none"/>
              </w:rPr>
              <w:t>P---P</w:t>
            </w:r>
          </w:p>
        </w:tc>
      </w:tr>
      <w:tr w14:paraId="61DFF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820" w:type="dxa"/>
            <w:noWrap w:val="0"/>
            <w:vAlign w:val="top"/>
          </w:tcPr>
          <w:p w14:paraId="70F256AC">
            <w:pPr>
              <w:rPr>
                <w:rFonts w:ascii="Arial"/>
                <w:color w:val="auto"/>
                <w:highlight w:val="none"/>
              </w:rPr>
            </w:pPr>
          </w:p>
        </w:tc>
        <w:tc>
          <w:tcPr>
            <w:tcW w:w="4820" w:type="dxa"/>
            <w:noWrap w:val="0"/>
            <w:vAlign w:val="top"/>
          </w:tcPr>
          <w:p w14:paraId="09E3BD48">
            <w:pPr>
              <w:rPr>
                <w:rFonts w:hint="eastAsia" w:ascii="Arial"/>
                <w:color w:val="auto"/>
                <w:highlight w:val="none"/>
                <w:lang w:val="en-US" w:eastAsia="zh-CN"/>
              </w:rPr>
            </w:pPr>
            <w:r>
              <w:rPr>
                <w:rFonts w:hint="eastAsia" w:ascii="Arial"/>
                <w:color w:val="auto"/>
                <w:highlight w:val="none"/>
                <w:lang w:val="en-US" w:eastAsia="zh-CN"/>
              </w:rPr>
              <w:t>供应商针对采购人情况提供服务方案，包括办公场地、人员、专业人员、服务响应时效性、服务质量保障等</w:t>
            </w:r>
          </w:p>
        </w:tc>
        <w:tc>
          <w:tcPr>
            <w:tcW w:w="3651" w:type="dxa"/>
            <w:noWrap w:val="0"/>
            <w:vAlign w:val="top"/>
          </w:tcPr>
          <w:p w14:paraId="436604FC">
            <w:pPr>
              <w:spacing w:before="214" w:line="183" w:lineRule="auto"/>
              <w:ind w:left="1092"/>
              <w:rPr>
                <w:rFonts w:hint="eastAsia" w:ascii="Times New Roman" w:hAnsi="Times New Roman"/>
                <w:color w:val="auto"/>
                <w:sz w:val="24"/>
                <w:szCs w:val="24"/>
                <w:highlight w:val="none"/>
              </w:rPr>
            </w:pPr>
            <w:r>
              <w:rPr>
                <w:rFonts w:ascii="Times New Roman" w:hAnsi="Times New Roman" w:eastAsia="Times New Roman"/>
                <w:color w:val="auto"/>
                <w:sz w:val="24"/>
                <w:szCs w:val="24"/>
                <w:highlight w:val="none"/>
              </w:rPr>
              <w:t>P---P</w:t>
            </w:r>
          </w:p>
        </w:tc>
      </w:tr>
      <w:tr w14:paraId="7A0E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820" w:type="dxa"/>
            <w:noWrap w:val="0"/>
            <w:vAlign w:val="top"/>
          </w:tcPr>
          <w:p w14:paraId="72F09BCE">
            <w:pPr>
              <w:rPr>
                <w:rFonts w:ascii="Arial"/>
                <w:color w:val="auto"/>
                <w:highlight w:val="none"/>
              </w:rPr>
            </w:pPr>
          </w:p>
        </w:tc>
        <w:tc>
          <w:tcPr>
            <w:tcW w:w="4820" w:type="dxa"/>
            <w:noWrap w:val="0"/>
            <w:vAlign w:val="top"/>
          </w:tcPr>
          <w:p w14:paraId="11F99FCD">
            <w:pPr>
              <w:rPr>
                <w:rFonts w:hint="eastAsia" w:ascii="Arial"/>
                <w:color w:val="auto"/>
                <w:highlight w:val="none"/>
                <w:lang w:val="en-US" w:eastAsia="zh-CN"/>
              </w:rPr>
            </w:pPr>
            <w:r>
              <w:rPr>
                <w:rFonts w:hint="eastAsia" w:ascii="Arial"/>
                <w:color w:val="auto"/>
                <w:highlight w:val="none"/>
                <w:lang w:val="en-US" w:eastAsia="zh-CN"/>
              </w:rPr>
              <w:t>根据供应商的基本情况，组织机构是否健全、内控制度是否完善、是否有固定的工作场所，所获荣誉及以往合作情况</w:t>
            </w:r>
          </w:p>
        </w:tc>
        <w:tc>
          <w:tcPr>
            <w:tcW w:w="3651" w:type="dxa"/>
            <w:noWrap w:val="0"/>
            <w:vAlign w:val="top"/>
          </w:tcPr>
          <w:p w14:paraId="3ECD861D">
            <w:pPr>
              <w:spacing w:before="214" w:line="183" w:lineRule="auto"/>
              <w:ind w:left="1092"/>
              <w:rPr>
                <w:rFonts w:hint="eastAsia" w:ascii="Times New Roman" w:hAnsi="Times New Roman"/>
                <w:color w:val="auto"/>
                <w:sz w:val="24"/>
                <w:szCs w:val="24"/>
                <w:highlight w:val="none"/>
              </w:rPr>
            </w:pPr>
            <w:r>
              <w:rPr>
                <w:rFonts w:ascii="Times New Roman" w:hAnsi="Times New Roman" w:eastAsia="Times New Roman"/>
                <w:color w:val="auto"/>
                <w:sz w:val="24"/>
                <w:szCs w:val="24"/>
                <w:highlight w:val="none"/>
              </w:rPr>
              <w:t>P---P</w:t>
            </w:r>
          </w:p>
        </w:tc>
      </w:tr>
      <w:tr w14:paraId="25E12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20" w:type="dxa"/>
            <w:noWrap w:val="0"/>
            <w:vAlign w:val="top"/>
          </w:tcPr>
          <w:p w14:paraId="08CDC077">
            <w:pPr>
              <w:rPr>
                <w:rFonts w:ascii="Arial"/>
                <w:color w:val="auto"/>
                <w:highlight w:val="none"/>
              </w:rPr>
            </w:pPr>
          </w:p>
        </w:tc>
        <w:tc>
          <w:tcPr>
            <w:tcW w:w="4820" w:type="dxa"/>
            <w:noWrap w:val="0"/>
            <w:vAlign w:val="top"/>
          </w:tcPr>
          <w:p w14:paraId="08F5C812">
            <w:pPr>
              <w:rPr>
                <w:rFonts w:ascii="Arial"/>
                <w:color w:val="auto"/>
                <w:highlight w:val="none"/>
              </w:rPr>
            </w:pPr>
          </w:p>
        </w:tc>
        <w:tc>
          <w:tcPr>
            <w:tcW w:w="3651" w:type="dxa"/>
            <w:noWrap w:val="0"/>
            <w:vAlign w:val="top"/>
          </w:tcPr>
          <w:p w14:paraId="6FF91059">
            <w:pPr>
              <w:spacing w:before="262" w:line="183" w:lineRule="auto"/>
              <w:ind w:left="1092"/>
              <w:rPr>
                <w:rFonts w:hint="eastAsia" w:ascii="Times New Roman" w:hAnsi="Times New Roman"/>
                <w:color w:val="auto"/>
                <w:sz w:val="24"/>
                <w:szCs w:val="24"/>
                <w:highlight w:val="none"/>
              </w:rPr>
            </w:pPr>
            <w:r>
              <w:rPr>
                <w:rFonts w:ascii="Times New Roman" w:hAnsi="Times New Roman" w:eastAsia="Times New Roman"/>
                <w:color w:val="auto"/>
                <w:sz w:val="24"/>
                <w:szCs w:val="24"/>
                <w:highlight w:val="none"/>
              </w:rPr>
              <w:t>P---P</w:t>
            </w:r>
          </w:p>
        </w:tc>
      </w:tr>
      <w:tr w14:paraId="12B1D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820" w:type="dxa"/>
            <w:noWrap w:val="0"/>
            <w:vAlign w:val="top"/>
          </w:tcPr>
          <w:p w14:paraId="0AC59972">
            <w:pPr>
              <w:rPr>
                <w:rFonts w:ascii="Arial"/>
                <w:color w:val="auto"/>
                <w:highlight w:val="none"/>
              </w:rPr>
            </w:pPr>
          </w:p>
        </w:tc>
        <w:tc>
          <w:tcPr>
            <w:tcW w:w="4820" w:type="dxa"/>
            <w:noWrap w:val="0"/>
            <w:vAlign w:val="top"/>
          </w:tcPr>
          <w:p w14:paraId="325C0337">
            <w:pPr>
              <w:rPr>
                <w:rFonts w:ascii="Arial"/>
                <w:color w:val="auto"/>
                <w:highlight w:val="none"/>
              </w:rPr>
            </w:pPr>
          </w:p>
        </w:tc>
        <w:tc>
          <w:tcPr>
            <w:tcW w:w="3651" w:type="dxa"/>
            <w:noWrap w:val="0"/>
            <w:vAlign w:val="top"/>
          </w:tcPr>
          <w:p w14:paraId="1DD2CF2E">
            <w:pPr>
              <w:spacing w:before="214" w:line="183" w:lineRule="auto"/>
              <w:ind w:left="1092"/>
              <w:rPr>
                <w:rFonts w:hint="eastAsia" w:ascii="Times New Roman" w:hAnsi="Times New Roman"/>
                <w:color w:val="auto"/>
                <w:sz w:val="24"/>
                <w:szCs w:val="24"/>
                <w:highlight w:val="none"/>
              </w:rPr>
            </w:pPr>
            <w:r>
              <w:rPr>
                <w:rFonts w:ascii="Times New Roman" w:hAnsi="Times New Roman" w:eastAsia="Times New Roman"/>
                <w:color w:val="auto"/>
                <w:sz w:val="24"/>
                <w:szCs w:val="24"/>
                <w:highlight w:val="none"/>
              </w:rPr>
              <w:t>P---P</w:t>
            </w:r>
          </w:p>
        </w:tc>
      </w:tr>
      <w:tr w14:paraId="3EB20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20" w:type="dxa"/>
            <w:noWrap w:val="0"/>
            <w:vAlign w:val="top"/>
          </w:tcPr>
          <w:p w14:paraId="22D89A2D">
            <w:pPr>
              <w:rPr>
                <w:rFonts w:ascii="Arial"/>
                <w:color w:val="auto"/>
                <w:highlight w:val="none"/>
              </w:rPr>
            </w:pPr>
          </w:p>
        </w:tc>
        <w:tc>
          <w:tcPr>
            <w:tcW w:w="4820" w:type="dxa"/>
            <w:noWrap w:val="0"/>
            <w:vAlign w:val="top"/>
          </w:tcPr>
          <w:p w14:paraId="10B6A4E9">
            <w:pPr>
              <w:rPr>
                <w:rFonts w:ascii="Arial"/>
                <w:color w:val="auto"/>
                <w:highlight w:val="none"/>
              </w:rPr>
            </w:pPr>
          </w:p>
        </w:tc>
        <w:tc>
          <w:tcPr>
            <w:tcW w:w="3651" w:type="dxa"/>
            <w:noWrap w:val="0"/>
            <w:vAlign w:val="top"/>
          </w:tcPr>
          <w:p w14:paraId="7D0DA741">
            <w:pPr>
              <w:spacing w:before="262" w:line="183" w:lineRule="auto"/>
              <w:ind w:left="1092"/>
              <w:rPr>
                <w:rFonts w:hint="eastAsia" w:ascii="Times New Roman" w:hAnsi="Times New Roman"/>
                <w:color w:val="auto"/>
                <w:sz w:val="24"/>
                <w:szCs w:val="24"/>
                <w:highlight w:val="none"/>
              </w:rPr>
            </w:pPr>
            <w:r>
              <w:rPr>
                <w:rFonts w:ascii="Times New Roman" w:hAnsi="Times New Roman" w:eastAsia="Times New Roman"/>
                <w:color w:val="auto"/>
                <w:sz w:val="24"/>
                <w:szCs w:val="24"/>
                <w:highlight w:val="none"/>
              </w:rPr>
              <w:t>P---P</w:t>
            </w:r>
          </w:p>
        </w:tc>
      </w:tr>
      <w:tr w14:paraId="1849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820" w:type="dxa"/>
            <w:noWrap w:val="0"/>
            <w:vAlign w:val="top"/>
          </w:tcPr>
          <w:p w14:paraId="03C7EC49">
            <w:pPr>
              <w:rPr>
                <w:rFonts w:ascii="Arial"/>
                <w:color w:val="auto"/>
                <w:highlight w:val="none"/>
              </w:rPr>
            </w:pPr>
          </w:p>
        </w:tc>
        <w:tc>
          <w:tcPr>
            <w:tcW w:w="4820" w:type="dxa"/>
            <w:noWrap w:val="0"/>
            <w:vAlign w:val="top"/>
          </w:tcPr>
          <w:p w14:paraId="301210CE">
            <w:pPr>
              <w:rPr>
                <w:rFonts w:ascii="Arial"/>
                <w:color w:val="auto"/>
                <w:highlight w:val="none"/>
              </w:rPr>
            </w:pPr>
          </w:p>
        </w:tc>
        <w:tc>
          <w:tcPr>
            <w:tcW w:w="3651" w:type="dxa"/>
            <w:noWrap w:val="0"/>
            <w:vAlign w:val="top"/>
          </w:tcPr>
          <w:p w14:paraId="58FA50B6">
            <w:pPr>
              <w:spacing w:before="262" w:line="183" w:lineRule="auto"/>
              <w:ind w:left="1092"/>
              <w:rPr>
                <w:rFonts w:hint="eastAsia" w:ascii="Times New Roman" w:hAnsi="Times New Roman"/>
                <w:color w:val="auto"/>
                <w:sz w:val="24"/>
                <w:szCs w:val="24"/>
                <w:highlight w:val="none"/>
              </w:rPr>
            </w:pPr>
            <w:r>
              <w:rPr>
                <w:rFonts w:ascii="Times New Roman" w:hAnsi="Times New Roman" w:eastAsia="Times New Roman"/>
                <w:color w:val="auto"/>
                <w:sz w:val="24"/>
                <w:szCs w:val="24"/>
                <w:highlight w:val="none"/>
              </w:rPr>
              <w:t>P---P</w:t>
            </w:r>
          </w:p>
        </w:tc>
      </w:tr>
      <w:tr w14:paraId="3DA1E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820" w:type="dxa"/>
            <w:noWrap w:val="0"/>
            <w:vAlign w:val="top"/>
          </w:tcPr>
          <w:p w14:paraId="23D0003E">
            <w:pPr>
              <w:rPr>
                <w:rFonts w:ascii="Arial"/>
                <w:color w:val="auto"/>
                <w:highlight w:val="none"/>
              </w:rPr>
            </w:pPr>
          </w:p>
        </w:tc>
        <w:tc>
          <w:tcPr>
            <w:tcW w:w="4820" w:type="dxa"/>
            <w:noWrap w:val="0"/>
            <w:vAlign w:val="top"/>
          </w:tcPr>
          <w:p w14:paraId="0B54509D">
            <w:pPr>
              <w:rPr>
                <w:rFonts w:ascii="Arial"/>
                <w:color w:val="auto"/>
                <w:highlight w:val="none"/>
              </w:rPr>
            </w:pPr>
          </w:p>
        </w:tc>
        <w:tc>
          <w:tcPr>
            <w:tcW w:w="3651" w:type="dxa"/>
            <w:noWrap w:val="0"/>
            <w:vAlign w:val="top"/>
          </w:tcPr>
          <w:p w14:paraId="68AC70EC">
            <w:pPr>
              <w:spacing w:before="262" w:line="183" w:lineRule="auto"/>
              <w:ind w:left="1092"/>
              <w:rPr>
                <w:rFonts w:hint="eastAsia" w:ascii="Times New Roman" w:hAnsi="Times New Roman"/>
                <w:color w:val="auto"/>
                <w:sz w:val="24"/>
                <w:szCs w:val="24"/>
                <w:highlight w:val="none"/>
              </w:rPr>
            </w:pPr>
            <w:r>
              <w:rPr>
                <w:rFonts w:ascii="Times New Roman" w:hAnsi="Times New Roman" w:eastAsia="Times New Roman"/>
                <w:color w:val="auto"/>
                <w:sz w:val="24"/>
                <w:szCs w:val="24"/>
                <w:highlight w:val="none"/>
              </w:rPr>
              <w:t>P---P</w:t>
            </w:r>
          </w:p>
        </w:tc>
      </w:tr>
      <w:tr w14:paraId="243EB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1" w:hRule="atLeast"/>
          <w:jc w:val="center"/>
        </w:trPr>
        <w:tc>
          <w:tcPr>
            <w:tcW w:w="820" w:type="dxa"/>
            <w:noWrap w:val="0"/>
            <w:vAlign w:val="top"/>
          </w:tcPr>
          <w:p w14:paraId="6BB3A2E1">
            <w:pPr>
              <w:rPr>
                <w:rFonts w:ascii="Arial"/>
                <w:color w:val="auto"/>
                <w:highlight w:val="none"/>
              </w:rPr>
            </w:pPr>
          </w:p>
        </w:tc>
        <w:tc>
          <w:tcPr>
            <w:tcW w:w="4820" w:type="dxa"/>
            <w:noWrap w:val="0"/>
            <w:vAlign w:val="top"/>
          </w:tcPr>
          <w:p w14:paraId="1BC452C0">
            <w:pPr>
              <w:spacing w:before="203" w:line="442" w:lineRule="exact"/>
              <w:ind w:left="2156"/>
              <w:rPr>
                <w:rFonts w:ascii="宋体" w:hAnsi="宋体" w:cs="宋体"/>
                <w:color w:val="auto"/>
                <w:sz w:val="28"/>
                <w:szCs w:val="28"/>
                <w:highlight w:val="none"/>
              </w:rPr>
            </w:pPr>
            <w:r>
              <w:rPr>
                <w:rFonts w:ascii="宋体" w:hAnsi="宋体" w:cs="宋体"/>
                <w:color w:val="auto"/>
                <w:spacing w:val="-8"/>
                <w:position w:val="3"/>
                <w:sz w:val="28"/>
                <w:szCs w:val="28"/>
                <w:highlight w:val="none"/>
              </w:rPr>
              <w:t>…</w:t>
            </w:r>
            <w:r>
              <w:rPr>
                <w:rFonts w:ascii="宋体" w:hAnsi="宋体" w:cs="宋体"/>
                <w:color w:val="auto"/>
                <w:spacing w:val="-6"/>
                <w:position w:val="3"/>
                <w:sz w:val="28"/>
                <w:szCs w:val="28"/>
                <w:highlight w:val="none"/>
              </w:rPr>
              <w:t>…</w:t>
            </w:r>
          </w:p>
        </w:tc>
        <w:tc>
          <w:tcPr>
            <w:tcW w:w="3651" w:type="dxa"/>
            <w:noWrap w:val="0"/>
            <w:vAlign w:val="top"/>
          </w:tcPr>
          <w:p w14:paraId="38B67890">
            <w:pPr>
              <w:spacing w:before="203" w:line="442" w:lineRule="exact"/>
              <w:ind w:left="1570"/>
              <w:rPr>
                <w:rFonts w:ascii="宋体" w:hAnsi="宋体" w:cs="宋体"/>
                <w:color w:val="auto"/>
                <w:sz w:val="28"/>
                <w:szCs w:val="28"/>
                <w:highlight w:val="none"/>
              </w:rPr>
            </w:pPr>
            <w:r>
              <w:rPr>
                <w:rFonts w:ascii="宋体" w:hAnsi="宋体" w:cs="宋体"/>
                <w:color w:val="auto"/>
                <w:spacing w:val="-8"/>
                <w:position w:val="3"/>
                <w:sz w:val="28"/>
                <w:szCs w:val="28"/>
                <w:highlight w:val="none"/>
              </w:rPr>
              <w:t>…</w:t>
            </w:r>
            <w:r>
              <w:rPr>
                <w:rFonts w:ascii="宋体" w:hAnsi="宋体" w:cs="宋体"/>
                <w:color w:val="auto"/>
                <w:spacing w:val="-6"/>
                <w:position w:val="3"/>
                <w:sz w:val="28"/>
                <w:szCs w:val="28"/>
                <w:highlight w:val="none"/>
              </w:rPr>
              <w:t>…</w:t>
            </w:r>
          </w:p>
        </w:tc>
      </w:tr>
    </w:tbl>
    <w:p w14:paraId="30091D40">
      <w:pPr>
        <w:pStyle w:val="6"/>
        <w:adjustRightInd/>
        <w:snapToGrid/>
        <w:spacing w:before="120" w:after="120" w:line="360" w:lineRule="auto"/>
        <w:ind w:firstLine="0" w:firstLineChars="0"/>
        <w:jc w:val="center"/>
        <w:rPr>
          <w:rFonts w:hint="eastAsia" w:ascii="Arial" w:hAnsi="Arial" w:eastAsia="宋体" w:cs="Times New Roman"/>
          <w:b/>
          <w:color w:val="auto"/>
          <w:kern w:val="2"/>
          <w:sz w:val="28"/>
          <w:szCs w:val="18"/>
          <w:highlight w:val="none"/>
          <w:lang w:val="en-US" w:eastAsia="zh-CN" w:bidi="ar-SA"/>
        </w:rPr>
      </w:pPr>
      <w:r>
        <w:rPr>
          <w:rFonts w:hint="default" w:ascii="Times New Roman" w:hAnsi="Times New Roman" w:cs="Times New Roman"/>
          <w:color w:val="auto"/>
          <w:highlight w:val="none"/>
        </w:rPr>
        <w:br w:type="page"/>
      </w:r>
      <w:r>
        <w:rPr>
          <w:rFonts w:hint="eastAsia" w:ascii="Arial" w:hAnsi="Arial" w:eastAsia="宋体" w:cs="Times New Roman"/>
          <w:b/>
          <w:color w:val="auto"/>
          <w:kern w:val="2"/>
          <w:sz w:val="28"/>
          <w:szCs w:val="18"/>
          <w:highlight w:val="none"/>
          <w:lang w:val="en-US" w:eastAsia="zh-CN" w:bidi="ar-SA"/>
        </w:rPr>
        <w:t>一、响应函</w:t>
      </w:r>
    </w:p>
    <w:p w14:paraId="5628E2C5">
      <w:pPr>
        <w:keepNext w:val="0"/>
        <w:keepLines w:val="0"/>
        <w:pageBreakBefore w:val="0"/>
        <w:widowControl w:val="0"/>
        <w:kinsoku/>
        <w:wordWrap/>
        <w:overflowPunct/>
        <w:topLinePunct w:val="0"/>
        <w:autoSpaceDE/>
        <w:autoSpaceDN/>
        <w:bidi w:val="0"/>
        <w:adjustRightInd w:val="0"/>
        <w:snapToGrid w:val="0"/>
        <w:spacing w:before="48" w:beforeLines="20" w:after="48" w:afterLines="20" w:line="360" w:lineRule="auto"/>
        <w:ind w:firstLine="0" w:firstLineChars="0"/>
        <w:textAlignment w:val="auto"/>
        <w:rPr>
          <w:rFonts w:hint="eastAsia" w:ascii="宋体" w:hAnsi="宋体" w:cs="宋体"/>
          <w:color w:val="auto"/>
          <w:sz w:val="24"/>
          <w:szCs w:val="24"/>
          <w:highlight w:val="none"/>
          <w:u w:val="single"/>
        </w:rPr>
      </w:pP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深圳安徽实业有限公司</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采购人</w:t>
      </w:r>
      <w:r>
        <w:rPr>
          <w:rFonts w:hint="eastAsia" w:ascii="宋体" w:hAnsi="宋体" w:cs="宋体"/>
          <w:snapToGrid w:val="0"/>
          <w:color w:val="auto"/>
          <w:kern w:val="0"/>
          <w:sz w:val="24"/>
          <w:szCs w:val="24"/>
          <w:highlight w:val="none"/>
        </w:rPr>
        <w:t>名称）：</w:t>
      </w:r>
    </w:p>
    <w:p w14:paraId="102E487D">
      <w:pPr>
        <w:keepNext w:val="0"/>
        <w:keepLines w:val="0"/>
        <w:pageBreakBefore w:val="0"/>
        <w:widowControl w:val="0"/>
        <w:tabs>
          <w:tab w:val="left" w:pos="7560"/>
        </w:tabs>
        <w:kinsoku/>
        <w:wordWrap/>
        <w:overflowPunct/>
        <w:topLinePunct w:val="0"/>
        <w:autoSpaceDE/>
        <w:autoSpaceDN/>
        <w:bidi w:val="0"/>
        <w:adjustRightInd w:val="0"/>
        <w:snapToGrid w:val="0"/>
        <w:spacing w:before="48" w:beforeLines="20" w:after="48" w:afterLines="20"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1.我方已仔细研究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的全部内容，愿按合同约定实施和完成</w:t>
      </w: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rPr>
        <w:t>修补项目中的任何缺陷。</w:t>
      </w:r>
    </w:p>
    <w:p w14:paraId="322A0D4D">
      <w:pPr>
        <w:keepNext w:val="0"/>
        <w:keepLines w:val="0"/>
        <w:pageBreakBefore w:val="0"/>
        <w:widowControl w:val="0"/>
        <w:tabs>
          <w:tab w:val="left" w:pos="7560"/>
        </w:tabs>
        <w:kinsoku/>
        <w:wordWrap/>
        <w:overflowPunct/>
        <w:topLinePunct w:val="0"/>
        <w:autoSpaceDE/>
        <w:autoSpaceDN/>
        <w:bidi w:val="0"/>
        <w:adjustRightInd w:val="0"/>
        <w:snapToGrid w:val="0"/>
        <w:spacing w:before="48" w:beforeLines="20" w:after="48" w:afterLines="20"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2.我方承诺在</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规定的</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有效期内不撤销</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w:t>
      </w:r>
    </w:p>
    <w:p w14:paraId="0B264B19">
      <w:pPr>
        <w:keepNext w:val="0"/>
        <w:keepLines w:val="0"/>
        <w:pageBreakBefore w:val="0"/>
        <w:widowControl w:val="0"/>
        <w:tabs>
          <w:tab w:val="left" w:pos="7560"/>
        </w:tabs>
        <w:kinsoku/>
        <w:wordWrap/>
        <w:overflowPunct/>
        <w:topLinePunct w:val="0"/>
        <w:autoSpaceDE/>
        <w:autoSpaceDN/>
        <w:bidi w:val="0"/>
        <w:adjustRightInd w:val="0"/>
        <w:snapToGrid w:val="0"/>
        <w:spacing w:before="48" w:beforeLines="20" w:after="48" w:afterLines="20"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 xml:space="preserve">我方指定项目负责人为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；服务期</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CBEA3B6">
      <w:pPr>
        <w:keepNext w:val="0"/>
        <w:keepLines w:val="0"/>
        <w:pageBreakBefore w:val="0"/>
        <w:widowControl w:val="0"/>
        <w:tabs>
          <w:tab w:val="left" w:pos="7560"/>
        </w:tabs>
        <w:kinsoku/>
        <w:wordWrap/>
        <w:overflowPunct/>
        <w:topLinePunct w:val="0"/>
        <w:autoSpaceDE/>
        <w:autoSpaceDN/>
        <w:bidi w:val="0"/>
        <w:adjustRightInd w:val="0"/>
        <w:snapToGrid w:val="0"/>
        <w:spacing w:before="48" w:beforeLines="20" w:after="48" w:afterLines="20" w:line="360" w:lineRule="auto"/>
        <w:ind w:firstLine="480" w:firstLineChars="200"/>
        <w:jc w:val="lef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4.我方将与本</w:t>
      </w:r>
      <w:r>
        <w:rPr>
          <w:rFonts w:hint="eastAsia" w:ascii="宋体" w:hAnsi="宋体" w:cs="宋体"/>
          <w:bCs/>
          <w:color w:val="auto"/>
          <w:sz w:val="24"/>
          <w:szCs w:val="24"/>
          <w:highlight w:val="none"/>
          <w:lang w:eastAsia="zh-CN"/>
        </w:rPr>
        <w:t>响应</w:t>
      </w:r>
      <w:r>
        <w:rPr>
          <w:rFonts w:hint="eastAsia" w:ascii="宋体" w:hAnsi="宋体" w:cs="宋体"/>
          <w:bCs/>
          <w:color w:val="auto"/>
          <w:sz w:val="24"/>
          <w:szCs w:val="24"/>
          <w:highlight w:val="none"/>
        </w:rPr>
        <w:t>函一起提交</w:t>
      </w:r>
      <w:r>
        <w:rPr>
          <w:rFonts w:hint="eastAsia" w:ascii="宋体" w:hAnsi="宋体" w:cs="宋体"/>
          <w:bCs/>
          <w:color w:val="auto"/>
          <w:sz w:val="24"/>
          <w:szCs w:val="24"/>
          <w:highlight w:val="none"/>
          <w:lang w:eastAsia="zh-CN"/>
        </w:rPr>
        <w:t>响应</w:t>
      </w:r>
      <w:r>
        <w:rPr>
          <w:rFonts w:hint="eastAsia" w:ascii="宋体" w:hAnsi="宋体" w:cs="宋体"/>
          <w:bCs/>
          <w:color w:val="auto"/>
          <w:sz w:val="24"/>
          <w:szCs w:val="24"/>
          <w:highlight w:val="none"/>
        </w:rPr>
        <w:t>保证金，且承诺</w:t>
      </w:r>
      <w:r>
        <w:rPr>
          <w:rFonts w:hint="eastAsia" w:ascii="宋体" w:hAnsi="宋体" w:cs="宋体"/>
          <w:bCs/>
          <w:color w:val="auto"/>
          <w:sz w:val="24"/>
          <w:szCs w:val="24"/>
          <w:highlight w:val="none"/>
          <w:lang w:eastAsia="zh-CN"/>
        </w:rPr>
        <w:t>响应</w:t>
      </w:r>
      <w:r>
        <w:rPr>
          <w:rFonts w:hint="eastAsia" w:ascii="宋体" w:hAnsi="宋体" w:cs="宋体"/>
          <w:bCs/>
          <w:color w:val="auto"/>
          <w:sz w:val="24"/>
          <w:szCs w:val="24"/>
          <w:highlight w:val="none"/>
        </w:rPr>
        <w:t>保证金转出账户真实有效。</w:t>
      </w:r>
    </w:p>
    <w:p w14:paraId="435B2271">
      <w:pPr>
        <w:keepNext w:val="0"/>
        <w:keepLines w:val="0"/>
        <w:pageBreakBefore w:val="0"/>
        <w:widowControl w:val="0"/>
        <w:tabs>
          <w:tab w:val="left" w:pos="7560"/>
        </w:tabs>
        <w:kinsoku/>
        <w:wordWrap/>
        <w:overflowPunct/>
        <w:topLinePunct w:val="0"/>
        <w:autoSpaceDE/>
        <w:autoSpaceDN/>
        <w:bidi w:val="0"/>
        <w:adjustRightInd w:val="0"/>
        <w:snapToGrid w:val="0"/>
        <w:spacing w:before="48" w:beforeLines="20" w:after="48" w:afterLines="20" w:line="360" w:lineRule="auto"/>
        <w:ind w:firstLine="480" w:firstLineChars="200"/>
        <w:jc w:val="lef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5.如我方</w:t>
      </w:r>
      <w:r>
        <w:rPr>
          <w:rFonts w:hint="eastAsia" w:ascii="宋体" w:hAnsi="宋体" w:cs="宋体"/>
          <w:bCs/>
          <w:color w:val="auto"/>
          <w:sz w:val="24"/>
          <w:szCs w:val="24"/>
          <w:highlight w:val="none"/>
          <w:lang w:eastAsia="zh-CN"/>
        </w:rPr>
        <w:t>成交</w:t>
      </w:r>
      <w:r>
        <w:rPr>
          <w:rFonts w:hint="eastAsia" w:ascii="宋体" w:hAnsi="宋体" w:cs="宋体"/>
          <w:bCs/>
          <w:color w:val="auto"/>
          <w:sz w:val="24"/>
          <w:szCs w:val="24"/>
          <w:highlight w:val="none"/>
        </w:rPr>
        <w:t>，我方承诺：</w:t>
      </w:r>
    </w:p>
    <w:p w14:paraId="5AAFDAA2">
      <w:pPr>
        <w:keepNext w:val="0"/>
        <w:keepLines w:val="0"/>
        <w:pageBreakBefore w:val="0"/>
        <w:widowControl w:val="0"/>
        <w:kinsoku/>
        <w:wordWrap/>
        <w:overflowPunct/>
        <w:topLinePunct w:val="0"/>
        <w:autoSpaceDE/>
        <w:autoSpaceDN/>
        <w:bidi w:val="0"/>
        <w:adjustRightInd w:val="0"/>
        <w:snapToGrid w:val="0"/>
        <w:spacing w:before="48" w:beforeLines="20" w:after="48" w:afterLines="20" w:line="360" w:lineRule="auto"/>
        <w:ind w:firstLine="420" w:firstLineChars="175"/>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（1）在收到</w:t>
      </w:r>
      <w:r>
        <w:rPr>
          <w:rFonts w:hint="eastAsia" w:ascii="宋体" w:hAnsi="宋体" w:cs="宋体"/>
          <w:bCs/>
          <w:color w:val="auto"/>
          <w:sz w:val="24"/>
          <w:szCs w:val="24"/>
          <w:highlight w:val="none"/>
          <w:lang w:eastAsia="zh-CN"/>
        </w:rPr>
        <w:t>成交</w:t>
      </w:r>
      <w:r>
        <w:rPr>
          <w:rFonts w:hint="eastAsia" w:ascii="宋体" w:hAnsi="宋体" w:cs="宋体"/>
          <w:bCs/>
          <w:color w:val="auto"/>
          <w:sz w:val="24"/>
          <w:szCs w:val="24"/>
          <w:highlight w:val="none"/>
        </w:rPr>
        <w:t>通知书后，在</w:t>
      </w:r>
      <w:r>
        <w:rPr>
          <w:rFonts w:hint="eastAsia" w:ascii="宋体" w:hAnsi="宋体" w:cs="宋体"/>
          <w:bCs/>
          <w:color w:val="auto"/>
          <w:sz w:val="24"/>
          <w:szCs w:val="24"/>
          <w:highlight w:val="none"/>
          <w:lang w:eastAsia="zh-CN"/>
        </w:rPr>
        <w:t>成交</w:t>
      </w:r>
      <w:r>
        <w:rPr>
          <w:rFonts w:hint="eastAsia" w:ascii="宋体" w:hAnsi="宋体" w:cs="宋体"/>
          <w:bCs/>
          <w:color w:val="auto"/>
          <w:sz w:val="24"/>
          <w:szCs w:val="24"/>
          <w:highlight w:val="none"/>
        </w:rPr>
        <w:t>通知书规定的期限内与你方签订合同；</w:t>
      </w:r>
    </w:p>
    <w:p w14:paraId="4232B82C">
      <w:pPr>
        <w:keepNext w:val="0"/>
        <w:keepLines w:val="0"/>
        <w:pageBreakBefore w:val="0"/>
        <w:widowControl w:val="0"/>
        <w:kinsoku/>
        <w:wordWrap/>
        <w:overflowPunct/>
        <w:topLinePunct w:val="0"/>
        <w:autoSpaceDE/>
        <w:autoSpaceDN/>
        <w:bidi w:val="0"/>
        <w:adjustRightInd w:val="0"/>
        <w:snapToGrid w:val="0"/>
        <w:spacing w:before="48" w:beforeLines="20" w:after="48" w:afterLines="20" w:line="360" w:lineRule="auto"/>
        <w:ind w:firstLine="420" w:firstLineChars="175"/>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（2）在签订合同时不向你方提出附加条件；</w:t>
      </w:r>
    </w:p>
    <w:p w14:paraId="1136075F">
      <w:pPr>
        <w:keepNext w:val="0"/>
        <w:keepLines w:val="0"/>
        <w:pageBreakBefore w:val="0"/>
        <w:widowControl w:val="0"/>
        <w:kinsoku/>
        <w:wordWrap/>
        <w:overflowPunct/>
        <w:topLinePunct w:val="0"/>
        <w:autoSpaceDE/>
        <w:autoSpaceDN/>
        <w:bidi w:val="0"/>
        <w:adjustRightInd w:val="0"/>
        <w:snapToGrid w:val="0"/>
        <w:spacing w:before="48" w:beforeLines="20" w:after="48" w:afterLines="20" w:line="360" w:lineRule="auto"/>
        <w:ind w:firstLine="420" w:firstLineChars="175"/>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）在合同约定的期限内完成合同规定的全部义务；</w:t>
      </w:r>
    </w:p>
    <w:p w14:paraId="64ABB3DC">
      <w:pPr>
        <w:keepNext w:val="0"/>
        <w:keepLines w:val="0"/>
        <w:pageBreakBefore w:val="0"/>
        <w:widowControl w:val="0"/>
        <w:kinsoku/>
        <w:wordWrap/>
        <w:overflowPunct/>
        <w:topLinePunct w:val="0"/>
        <w:autoSpaceDE/>
        <w:autoSpaceDN/>
        <w:bidi w:val="0"/>
        <w:adjustRightInd w:val="0"/>
        <w:snapToGrid w:val="0"/>
        <w:spacing w:before="48" w:beforeLines="20" w:after="48" w:afterLines="20" w:line="360" w:lineRule="auto"/>
        <w:ind w:firstLine="420" w:firstLineChars="175"/>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）在你方和我方进行合同谈判之前，我方将按照合同附件提出的最低要求填报派驻本</w:t>
      </w:r>
      <w:r>
        <w:rPr>
          <w:rFonts w:hint="eastAsia" w:ascii="宋体" w:hAnsi="宋体" w:cs="宋体"/>
          <w:bCs/>
          <w:color w:val="auto"/>
          <w:sz w:val="24"/>
          <w:szCs w:val="24"/>
          <w:highlight w:val="none"/>
          <w:lang w:eastAsia="zh-CN"/>
        </w:rPr>
        <w:t>标包</w:t>
      </w:r>
      <w:r>
        <w:rPr>
          <w:rFonts w:hint="eastAsia" w:ascii="宋体" w:hAnsi="宋体" w:cs="宋体"/>
          <w:bCs/>
          <w:color w:val="auto"/>
          <w:sz w:val="24"/>
          <w:szCs w:val="24"/>
          <w:highlight w:val="none"/>
        </w:rPr>
        <w:t>的其他管理</w:t>
      </w:r>
      <w:r>
        <w:rPr>
          <w:rFonts w:hint="eastAsia" w:ascii="宋体" w:hAnsi="宋体" w:cs="宋体"/>
          <w:bCs/>
          <w:color w:val="auto"/>
          <w:sz w:val="24"/>
          <w:szCs w:val="24"/>
          <w:highlight w:val="none"/>
          <w:lang w:val="en-US" w:eastAsia="zh-CN"/>
        </w:rPr>
        <w:t>人员</w:t>
      </w:r>
      <w:r>
        <w:rPr>
          <w:rFonts w:hint="eastAsia" w:ascii="宋体" w:hAnsi="宋体" w:cs="宋体"/>
          <w:bCs/>
          <w:color w:val="auto"/>
          <w:sz w:val="24"/>
          <w:szCs w:val="24"/>
          <w:highlight w:val="none"/>
        </w:rPr>
        <w:t>，经你方审批后作为派驻本</w:t>
      </w:r>
      <w:r>
        <w:rPr>
          <w:rFonts w:hint="eastAsia" w:ascii="宋体" w:hAnsi="宋体" w:cs="宋体"/>
          <w:bCs/>
          <w:color w:val="auto"/>
          <w:sz w:val="24"/>
          <w:szCs w:val="24"/>
          <w:highlight w:val="none"/>
          <w:lang w:eastAsia="zh-CN"/>
        </w:rPr>
        <w:t>标包</w:t>
      </w:r>
      <w:r>
        <w:rPr>
          <w:rFonts w:hint="eastAsia" w:ascii="宋体" w:hAnsi="宋体" w:cs="宋体"/>
          <w:bCs/>
          <w:color w:val="auto"/>
          <w:sz w:val="24"/>
          <w:szCs w:val="24"/>
          <w:highlight w:val="none"/>
        </w:rPr>
        <w:t>的项目管理机构主要人员且不进行更换。如我方拟派驻的人员不满足合同附件要求，你方有权取消我方</w:t>
      </w:r>
      <w:r>
        <w:rPr>
          <w:rFonts w:hint="eastAsia" w:ascii="宋体" w:hAnsi="宋体" w:cs="宋体"/>
          <w:bCs/>
          <w:color w:val="auto"/>
          <w:sz w:val="24"/>
          <w:szCs w:val="24"/>
          <w:highlight w:val="none"/>
          <w:lang w:eastAsia="zh-CN"/>
        </w:rPr>
        <w:t>成交</w:t>
      </w:r>
      <w:r>
        <w:rPr>
          <w:rFonts w:hint="eastAsia" w:ascii="宋体" w:hAnsi="宋体" w:cs="宋体"/>
          <w:bCs/>
          <w:color w:val="auto"/>
          <w:sz w:val="24"/>
          <w:szCs w:val="24"/>
          <w:highlight w:val="none"/>
        </w:rPr>
        <w:t>资格；</w:t>
      </w:r>
    </w:p>
    <w:p w14:paraId="572C5374">
      <w:pPr>
        <w:keepNext w:val="0"/>
        <w:keepLines w:val="0"/>
        <w:pageBreakBefore w:val="0"/>
        <w:widowControl w:val="0"/>
        <w:kinsoku/>
        <w:wordWrap/>
        <w:overflowPunct/>
        <w:topLinePunct w:val="0"/>
        <w:autoSpaceDE/>
        <w:autoSpaceDN/>
        <w:bidi w:val="0"/>
        <w:adjustRightInd w:val="0"/>
        <w:snapToGrid w:val="0"/>
        <w:spacing w:before="48" w:beforeLines="20" w:after="48" w:afterLines="20" w:line="360" w:lineRule="auto"/>
        <w:ind w:firstLine="420" w:firstLineChars="175"/>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w:t>
      </w:r>
      <w:r>
        <w:rPr>
          <w:rFonts w:hint="eastAsia" w:ascii="宋体" w:hAnsi="宋体" w:cs="宋体"/>
          <w:snapToGrid w:val="0"/>
          <w:color w:val="auto"/>
          <w:kern w:val="0"/>
          <w:sz w:val="24"/>
          <w:szCs w:val="24"/>
          <w:highlight w:val="none"/>
        </w:rPr>
        <w:t>我方在此声明，所递交的</w:t>
      </w:r>
      <w:r>
        <w:rPr>
          <w:rFonts w:hint="eastAsia" w:ascii="宋体" w:hAnsi="宋体" w:cs="宋体"/>
          <w:snapToGrid w:val="0"/>
          <w:color w:val="auto"/>
          <w:kern w:val="0"/>
          <w:sz w:val="24"/>
          <w:szCs w:val="24"/>
          <w:highlight w:val="none"/>
          <w:lang w:eastAsia="zh-CN"/>
        </w:rPr>
        <w:t>响应文件</w:t>
      </w:r>
      <w:r>
        <w:rPr>
          <w:rFonts w:hint="eastAsia" w:ascii="宋体" w:hAnsi="宋体" w:cs="宋体"/>
          <w:snapToGrid w:val="0"/>
          <w:color w:val="auto"/>
          <w:kern w:val="0"/>
          <w:sz w:val="24"/>
          <w:szCs w:val="24"/>
          <w:highlight w:val="none"/>
        </w:rPr>
        <w:t>及有关资料内容完整、真实和准确，且不存在</w:t>
      </w:r>
      <w:r>
        <w:rPr>
          <w:rFonts w:hint="eastAsia" w:ascii="宋体" w:hAnsi="宋体" w:cs="宋体"/>
          <w:snapToGrid w:val="0"/>
          <w:color w:val="auto"/>
          <w:kern w:val="0"/>
          <w:sz w:val="24"/>
          <w:szCs w:val="24"/>
          <w:highlight w:val="none"/>
          <w:lang w:eastAsia="zh-CN"/>
        </w:rPr>
        <w:t>采购文件</w:t>
      </w:r>
      <w:r>
        <w:rPr>
          <w:rFonts w:hint="eastAsia" w:ascii="宋体" w:hAnsi="宋体" w:cs="宋体"/>
          <w:snapToGrid w:val="0"/>
          <w:color w:val="auto"/>
          <w:kern w:val="0"/>
          <w:sz w:val="24"/>
          <w:szCs w:val="24"/>
          <w:highlight w:val="none"/>
        </w:rPr>
        <w:t>第</w:t>
      </w:r>
      <w:r>
        <w:rPr>
          <w:rFonts w:hint="eastAsia" w:ascii="宋体" w:hAnsi="宋体" w:cs="宋体"/>
          <w:snapToGrid w:val="0"/>
          <w:color w:val="auto"/>
          <w:kern w:val="0"/>
          <w:sz w:val="24"/>
          <w:szCs w:val="24"/>
          <w:highlight w:val="none"/>
          <w:lang w:val="en-US" w:eastAsia="zh-CN"/>
        </w:rPr>
        <w:t>一</w:t>
      </w:r>
      <w:r>
        <w:rPr>
          <w:rFonts w:hint="eastAsia" w:ascii="宋体" w:hAnsi="宋体" w:cs="宋体"/>
          <w:snapToGrid w:val="0"/>
          <w:color w:val="auto"/>
          <w:kern w:val="0"/>
          <w:sz w:val="24"/>
          <w:szCs w:val="24"/>
          <w:highlight w:val="none"/>
        </w:rPr>
        <w:t>章“</w:t>
      </w:r>
      <w:r>
        <w:rPr>
          <w:rFonts w:hint="eastAsia" w:ascii="宋体" w:hAnsi="宋体" w:cs="宋体"/>
          <w:snapToGrid w:val="0"/>
          <w:color w:val="auto"/>
          <w:kern w:val="0"/>
          <w:sz w:val="24"/>
          <w:szCs w:val="24"/>
          <w:highlight w:val="none"/>
          <w:lang w:val="en-US" w:eastAsia="zh-CN"/>
        </w:rPr>
        <w:t>采购公告</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中</w:t>
      </w:r>
      <w:r>
        <w:rPr>
          <w:rFonts w:hint="eastAsia" w:ascii="宋体" w:hAnsi="宋体" w:cs="宋体"/>
          <w:snapToGrid w:val="0"/>
          <w:color w:val="auto"/>
          <w:kern w:val="0"/>
          <w:sz w:val="24"/>
          <w:szCs w:val="24"/>
          <w:highlight w:val="none"/>
        </w:rPr>
        <w:t>信誉要求规定的任何一种情形。</w:t>
      </w:r>
    </w:p>
    <w:p w14:paraId="3EDF31D3">
      <w:pPr>
        <w:keepNext w:val="0"/>
        <w:keepLines w:val="0"/>
        <w:pageBreakBefore w:val="0"/>
        <w:widowControl w:val="0"/>
        <w:kinsoku/>
        <w:wordWrap/>
        <w:overflowPunct/>
        <w:topLinePunct w:val="0"/>
        <w:autoSpaceDE/>
        <w:autoSpaceDN/>
        <w:bidi w:val="0"/>
        <w:adjustRightInd w:val="0"/>
        <w:snapToGrid w:val="0"/>
        <w:spacing w:before="48" w:beforeLines="20" w:after="48" w:afterLines="20" w:line="360" w:lineRule="auto"/>
        <w:ind w:firstLine="420" w:firstLineChars="175"/>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7.除非另外达成协议并生效，你方的</w:t>
      </w:r>
      <w:r>
        <w:rPr>
          <w:rFonts w:hint="eastAsia" w:ascii="宋体" w:hAnsi="宋体" w:cs="宋体"/>
          <w:bCs/>
          <w:color w:val="auto"/>
          <w:sz w:val="24"/>
          <w:szCs w:val="24"/>
          <w:highlight w:val="none"/>
          <w:lang w:eastAsia="zh-CN"/>
        </w:rPr>
        <w:t>成交</w:t>
      </w:r>
      <w:r>
        <w:rPr>
          <w:rFonts w:hint="eastAsia" w:ascii="宋体" w:hAnsi="宋体" w:cs="宋体"/>
          <w:bCs/>
          <w:color w:val="auto"/>
          <w:sz w:val="24"/>
          <w:szCs w:val="24"/>
          <w:highlight w:val="none"/>
        </w:rPr>
        <w:t>通知书和本</w:t>
      </w:r>
      <w:r>
        <w:rPr>
          <w:rFonts w:hint="eastAsia" w:ascii="宋体" w:hAnsi="宋体" w:cs="宋体"/>
          <w:bCs/>
          <w:color w:val="auto"/>
          <w:sz w:val="24"/>
          <w:szCs w:val="24"/>
          <w:highlight w:val="none"/>
          <w:lang w:eastAsia="zh-CN"/>
        </w:rPr>
        <w:t>响应文件</w:t>
      </w:r>
      <w:r>
        <w:rPr>
          <w:rFonts w:hint="eastAsia" w:ascii="宋体" w:hAnsi="宋体" w:cs="宋体"/>
          <w:bCs/>
          <w:color w:val="auto"/>
          <w:sz w:val="24"/>
          <w:szCs w:val="24"/>
          <w:highlight w:val="none"/>
        </w:rPr>
        <w:t>以及</w:t>
      </w:r>
      <w:r>
        <w:rPr>
          <w:rFonts w:hint="eastAsia" w:ascii="宋体" w:hAnsi="宋体" w:cs="宋体"/>
          <w:bCs/>
          <w:color w:val="auto"/>
          <w:sz w:val="24"/>
          <w:szCs w:val="24"/>
          <w:highlight w:val="none"/>
          <w:lang w:eastAsia="zh-CN"/>
        </w:rPr>
        <w:t>采购文件</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采购文件</w:t>
      </w:r>
      <w:r>
        <w:rPr>
          <w:rFonts w:hint="eastAsia" w:ascii="宋体" w:hAnsi="宋体" w:cs="宋体"/>
          <w:bCs/>
          <w:color w:val="auto"/>
          <w:sz w:val="24"/>
          <w:szCs w:val="24"/>
          <w:highlight w:val="none"/>
        </w:rPr>
        <w:t>澄清、修改、补充文件将成为约束双方的合同文件的组成部分。</w:t>
      </w:r>
    </w:p>
    <w:p w14:paraId="5C16C629">
      <w:pPr>
        <w:keepNext w:val="0"/>
        <w:keepLines w:val="0"/>
        <w:pageBreakBefore w:val="0"/>
        <w:widowControl w:val="0"/>
        <w:kinsoku/>
        <w:wordWrap/>
        <w:overflowPunct/>
        <w:topLinePunct w:val="0"/>
        <w:autoSpaceDE/>
        <w:autoSpaceDN/>
        <w:bidi w:val="0"/>
        <w:adjustRightInd w:val="0"/>
        <w:snapToGrid w:val="0"/>
        <w:spacing w:before="48" w:beforeLines="20" w:after="48" w:afterLines="20" w:line="360" w:lineRule="auto"/>
        <w:ind w:firstLine="420" w:firstLineChars="175"/>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8.</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（其他补充说明）。</w:t>
      </w:r>
    </w:p>
    <w:p w14:paraId="165FA573">
      <w:pPr>
        <w:keepNext w:val="0"/>
        <w:keepLines w:val="0"/>
        <w:pageBreakBefore w:val="0"/>
        <w:widowControl w:val="0"/>
        <w:kinsoku/>
        <w:wordWrap/>
        <w:overflowPunct/>
        <w:topLinePunct w:val="0"/>
        <w:autoSpaceDE/>
        <w:autoSpaceDN/>
        <w:bidi w:val="0"/>
        <w:adjustRightInd w:val="0"/>
        <w:snapToGrid w:val="0"/>
        <w:spacing w:before="48" w:beforeLines="20" w:after="48" w:afterLines="20" w:line="400" w:lineRule="exact"/>
        <w:ind w:firstLine="420" w:firstLineChars="175"/>
        <w:textAlignment w:val="auto"/>
        <w:rPr>
          <w:rFonts w:hint="eastAsia" w:ascii="宋体" w:hAnsi="宋体" w:cs="宋体"/>
          <w:bCs/>
          <w:color w:val="auto"/>
          <w:sz w:val="24"/>
          <w:szCs w:val="24"/>
          <w:highlight w:val="none"/>
        </w:rPr>
      </w:pPr>
    </w:p>
    <w:p w14:paraId="12F34BF0">
      <w:pPr>
        <w:keepNext w:val="0"/>
        <w:keepLines w:val="0"/>
        <w:pageBreakBefore w:val="0"/>
        <w:widowControl w:val="0"/>
        <w:kinsoku/>
        <w:wordWrap/>
        <w:overflowPunct/>
        <w:topLinePunct w:val="0"/>
        <w:autoSpaceDE/>
        <w:autoSpaceDN/>
        <w:bidi w:val="0"/>
        <w:adjustRightInd w:val="0"/>
        <w:snapToGrid w:val="0"/>
        <w:spacing w:before="48" w:beforeLines="20" w:after="48" w:afterLines="20" w:line="400" w:lineRule="exact"/>
        <w:ind w:firstLine="420" w:firstLineChars="175"/>
        <w:textAlignment w:val="auto"/>
        <w:rPr>
          <w:rFonts w:hint="eastAsia" w:ascii="宋体" w:hAnsi="宋体" w:cs="宋体"/>
          <w:bCs/>
          <w:color w:val="auto"/>
          <w:sz w:val="24"/>
          <w:szCs w:val="24"/>
          <w:highlight w:val="none"/>
        </w:rPr>
      </w:pPr>
    </w:p>
    <w:p w14:paraId="2E9DCA4B">
      <w:pPr>
        <w:keepNext w:val="0"/>
        <w:keepLines w:val="0"/>
        <w:pageBreakBefore w:val="0"/>
        <w:widowControl w:val="0"/>
        <w:kinsoku/>
        <w:wordWrap/>
        <w:overflowPunct/>
        <w:topLinePunct w:val="0"/>
        <w:autoSpaceDE/>
        <w:autoSpaceDN/>
        <w:bidi w:val="0"/>
        <w:adjustRightInd w:val="0"/>
        <w:snapToGrid w:val="0"/>
        <w:spacing w:before="48" w:beforeLines="20" w:after="48" w:afterLines="20" w:line="400" w:lineRule="exact"/>
        <w:ind w:firstLine="420" w:firstLineChars="175"/>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供  应  商</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（盖单位</w:t>
      </w:r>
      <w:r>
        <w:rPr>
          <w:rFonts w:hint="eastAsia" w:ascii="宋体" w:hAnsi="宋体" w:cs="宋体"/>
          <w:bCs/>
          <w:color w:val="auto"/>
          <w:sz w:val="24"/>
          <w:szCs w:val="24"/>
          <w:highlight w:val="none"/>
          <w:lang w:val="en-US" w:eastAsia="zh-CN"/>
        </w:rPr>
        <w:t>公</w:t>
      </w:r>
      <w:r>
        <w:rPr>
          <w:rFonts w:hint="eastAsia" w:ascii="宋体" w:hAnsi="宋体" w:cs="宋体"/>
          <w:bCs/>
          <w:color w:val="auto"/>
          <w:sz w:val="24"/>
          <w:szCs w:val="24"/>
          <w:highlight w:val="none"/>
        </w:rPr>
        <w:t>章）</w:t>
      </w:r>
    </w:p>
    <w:p w14:paraId="34F1D519">
      <w:pPr>
        <w:keepNext w:val="0"/>
        <w:keepLines w:val="0"/>
        <w:pageBreakBefore w:val="0"/>
        <w:widowControl w:val="0"/>
        <w:kinsoku/>
        <w:wordWrap/>
        <w:overflowPunct/>
        <w:topLinePunct w:val="0"/>
        <w:autoSpaceDE/>
        <w:autoSpaceDN/>
        <w:bidi w:val="0"/>
        <w:adjustRightInd w:val="0"/>
        <w:snapToGrid w:val="0"/>
        <w:spacing w:before="48" w:beforeLines="20" w:after="48" w:afterLines="20" w:line="400" w:lineRule="exact"/>
        <w:ind w:firstLine="420" w:firstLineChars="175"/>
        <w:textAlignment w:val="auto"/>
        <w:rPr>
          <w:rFonts w:hint="eastAsia" w:ascii="宋体" w:hAnsi="宋体" w:cs="宋体"/>
          <w:color w:val="auto"/>
          <w:sz w:val="24"/>
          <w:szCs w:val="24"/>
          <w:highlight w:val="none"/>
        </w:rPr>
      </w:pPr>
    </w:p>
    <w:p w14:paraId="3FF61171">
      <w:pPr>
        <w:keepNext w:val="0"/>
        <w:keepLines w:val="0"/>
        <w:pageBreakBefore w:val="0"/>
        <w:widowControl w:val="0"/>
        <w:kinsoku/>
        <w:wordWrap/>
        <w:overflowPunct/>
        <w:topLinePunct w:val="0"/>
        <w:autoSpaceDE/>
        <w:autoSpaceDN/>
        <w:bidi w:val="0"/>
        <w:adjustRightInd w:val="0"/>
        <w:snapToGrid w:val="0"/>
        <w:spacing w:before="48" w:beforeLines="20" w:after="48" w:afterLines="20" w:line="400" w:lineRule="exact"/>
        <w:ind w:firstLine="420" w:firstLineChars="175"/>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06D7243D">
      <w:pPr>
        <w:keepNext w:val="0"/>
        <w:keepLines w:val="0"/>
        <w:pageBreakBefore w:val="0"/>
        <w:widowControl w:val="0"/>
        <w:kinsoku/>
        <w:wordWrap/>
        <w:overflowPunct/>
        <w:topLinePunct w:val="0"/>
        <w:autoSpaceDE/>
        <w:autoSpaceDN/>
        <w:bidi w:val="0"/>
        <w:adjustRightInd w:val="0"/>
        <w:snapToGrid w:val="0"/>
        <w:spacing w:before="48" w:beforeLines="20" w:after="48" w:afterLines="20" w:line="400" w:lineRule="exact"/>
        <w:ind w:firstLine="420" w:firstLineChars="175"/>
        <w:textAlignment w:val="auto"/>
        <w:rPr>
          <w:rFonts w:hint="eastAsia" w:ascii="宋体" w:hAnsi="宋体" w:cs="宋体"/>
          <w:color w:val="auto"/>
          <w:sz w:val="24"/>
          <w:szCs w:val="24"/>
          <w:highlight w:val="none"/>
        </w:rPr>
      </w:pPr>
    </w:p>
    <w:p w14:paraId="5AAE94F8">
      <w:pPr>
        <w:keepNext w:val="0"/>
        <w:keepLines w:val="0"/>
        <w:pageBreakBefore w:val="0"/>
        <w:widowControl w:val="0"/>
        <w:kinsoku/>
        <w:wordWrap/>
        <w:overflowPunct/>
        <w:topLinePunct w:val="0"/>
        <w:autoSpaceDE/>
        <w:autoSpaceDN/>
        <w:bidi w:val="0"/>
        <w:adjustRightInd w:val="0"/>
        <w:snapToGrid w:val="0"/>
        <w:spacing w:before="48" w:beforeLines="20" w:after="48" w:afterLines="20" w:line="400" w:lineRule="exact"/>
        <w:ind w:firstLine="420" w:firstLineChars="175"/>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单位地址：</w:t>
      </w:r>
      <w:r>
        <w:rPr>
          <w:rFonts w:hint="eastAsia" w:ascii="宋体" w:hAnsi="宋体" w:cs="宋体"/>
          <w:color w:val="auto"/>
          <w:sz w:val="24"/>
          <w:szCs w:val="24"/>
          <w:highlight w:val="none"/>
          <w:u w:val="single"/>
        </w:rPr>
        <w:t xml:space="preserve">                                    </w:t>
      </w:r>
    </w:p>
    <w:p w14:paraId="37FC2DCC">
      <w:pPr>
        <w:keepNext w:val="0"/>
        <w:keepLines w:val="0"/>
        <w:pageBreakBefore w:val="0"/>
        <w:widowControl w:val="0"/>
        <w:kinsoku/>
        <w:wordWrap/>
        <w:overflowPunct/>
        <w:topLinePunct w:val="0"/>
        <w:autoSpaceDE/>
        <w:autoSpaceDN/>
        <w:bidi w:val="0"/>
        <w:adjustRightInd w:val="0"/>
        <w:snapToGrid w:val="0"/>
        <w:spacing w:before="48" w:beforeLines="20" w:after="48" w:afterLines="20" w:line="400" w:lineRule="exact"/>
        <w:ind w:firstLine="420" w:firstLineChars="175"/>
        <w:textAlignment w:val="auto"/>
        <w:rPr>
          <w:rFonts w:hint="eastAsia" w:ascii="宋体" w:hAnsi="宋体" w:cs="宋体"/>
          <w:bCs/>
          <w:color w:val="auto"/>
          <w:sz w:val="24"/>
          <w:szCs w:val="24"/>
          <w:highlight w:val="none"/>
        </w:rPr>
      </w:pPr>
    </w:p>
    <w:p w14:paraId="79FD8F64">
      <w:pPr>
        <w:keepNext w:val="0"/>
        <w:keepLines w:val="0"/>
        <w:pageBreakBefore w:val="0"/>
        <w:widowControl w:val="0"/>
        <w:kinsoku/>
        <w:wordWrap/>
        <w:overflowPunct/>
        <w:topLinePunct w:val="0"/>
        <w:autoSpaceDE/>
        <w:autoSpaceDN/>
        <w:bidi w:val="0"/>
        <w:adjustRightInd w:val="0"/>
        <w:snapToGrid w:val="0"/>
        <w:spacing w:before="48" w:beforeLines="20" w:after="48" w:afterLines="20" w:line="400" w:lineRule="exact"/>
        <w:ind w:firstLine="420" w:firstLineChars="175"/>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邮政编码</w:t>
      </w:r>
      <w:r>
        <w:rPr>
          <w:rFonts w:hint="eastAsia" w:ascii="宋体" w:hAnsi="宋体" w:cs="宋体"/>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电话：</w:t>
      </w:r>
      <w:r>
        <w:rPr>
          <w:rFonts w:hint="eastAsia"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 xml:space="preserve"> 传真：</w:t>
      </w:r>
      <w:r>
        <w:rPr>
          <w:rFonts w:hint="eastAsia" w:ascii="宋体" w:hAnsi="宋体" w:cs="宋体"/>
          <w:color w:val="auto"/>
          <w:sz w:val="24"/>
          <w:szCs w:val="24"/>
          <w:highlight w:val="none"/>
          <w:u w:val="single"/>
        </w:rPr>
        <w:t xml:space="preserve">         </w:t>
      </w:r>
    </w:p>
    <w:p w14:paraId="5F136677">
      <w:pPr>
        <w:keepNext w:val="0"/>
        <w:keepLines w:val="0"/>
        <w:pageBreakBefore w:val="0"/>
        <w:widowControl w:val="0"/>
        <w:kinsoku/>
        <w:wordWrap/>
        <w:overflowPunct/>
        <w:topLinePunct w:val="0"/>
        <w:autoSpaceDE/>
        <w:autoSpaceDN/>
        <w:bidi w:val="0"/>
        <w:adjustRightInd w:val="0"/>
        <w:snapToGrid w:val="0"/>
        <w:spacing w:before="48" w:beforeLines="20" w:after="48" w:afterLines="20" w:line="400" w:lineRule="exact"/>
        <w:ind w:firstLine="420" w:firstLineChars="175"/>
        <w:textAlignment w:val="auto"/>
        <w:rPr>
          <w:rFonts w:hint="eastAsia" w:ascii="宋体" w:hAnsi="宋体" w:cs="宋体"/>
          <w:bCs/>
          <w:color w:val="auto"/>
          <w:sz w:val="24"/>
          <w:szCs w:val="24"/>
          <w:highlight w:val="none"/>
        </w:rPr>
      </w:pPr>
    </w:p>
    <w:p w14:paraId="04283EB2">
      <w:pPr>
        <w:keepNext w:val="0"/>
        <w:keepLines w:val="0"/>
        <w:pageBreakBefore w:val="0"/>
        <w:widowControl w:val="0"/>
        <w:kinsoku/>
        <w:wordWrap/>
        <w:overflowPunct/>
        <w:topLinePunct w:val="0"/>
        <w:autoSpaceDE/>
        <w:autoSpaceDN/>
        <w:bidi w:val="0"/>
        <w:adjustRightInd w:val="0"/>
        <w:snapToGrid w:val="0"/>
        <w:spacing w:before="48" w:beforeLines="20" w:after="48" w:afterLines="20" w:line="400" w:lineRule="exact"/>
        <w:ind w:firstLine="420" w:firstLineChars="175"/>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日期</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p>
    <w:bookmarkEnd w:id="1"/>
    <w:bookmarkEnd w:id="2"/>
    <w:bookmarkEnd w:id="3"/>
    <w:bookmarkEnd w:id="4"/>
    <w:p w14:paraId="1C55F4BD">
      <w:pPr>
        <w:bidi w:val="0"/>
        <w:spacing w:line="360" w:lineRule="auto"/>
        <w:ind w:left="0" w:leftChars="0" w:firstLine="0" w:firstLineChars="0"/>
        <w:jc w:val="center"/>
        <w:rPr>
          <w:color w:val="auto"/>
          <w:highlight w:val="none"/>
        </w:rPr>
      </w:pPr>
      <w:r>
        <w:rPr>
          <w:rFonts w:hint="default" w:ascii="Times New Roman" w:hAnsi="Times New Roman" w:eastAsia="黑体" w:cs="Times New Roman"/>
          <w:color w:val="auto"/>
          <w:sz w:val="20"/>
          <w:szCs w:val="20"/>
          <w:highlight w:val="none"/>
        </w:rPr>
        <w:br w:type="page"/>
      </w:r>
      <w:bookmarkStart w:id="5" w:name="_Toc32618"/>
      <w:bookmarkStart w:id="6" w:name="_Toc179632811"/>
      <w:r>
        <w:rPr>
          <w:b/>
          <w:bCs/>
          <w:color w:val="auto"/>
          <w:highlight w:val="none"/>
        </w:rPr>
        <w:t>二、法定代表人（单位负责人）身份证明或授权委托书</w:t>
      </w:r>
      <w:bookmarkEnd w:id="5"/>
    </w:p>
    <w:p w14:paraId="6B04E231">
      <w:pPr>
        <w:autoSpaceDE w:val="0"/>
        <w:autoSpaceDN w:val="0"/>
        <w:adjustRightInd w:val="0"/>
        <w:snapToGrid w:val="0"/>
        <w:spacing w:line="360" w:lineRule="auto"/>
        <w:ind w:firstLine="0" w:firstLineChars="0"/>
        <w:jc w:val="center"/>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（一）法定代表人（单位负责人）身份证明</w:t>
      </w:r>
    </w:p>
    <w:p w14:paraId="2EE9CF9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color w:val="auto"/>
          <w:sz w:val="24"/>
          <w:szCs w:val="24"/>
          <w:highlight w:val="none"/>
          <w:lang w:eastAsia="zh-CN"/>
        </w:rPr>
      </w:pPr>
    </w:p>
    <w:p w14:paraId="0B871D3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lang w:eastAsia="zh-CN"/>
        </w:rPr>
        <w:t>供应商</w:t>
      </w:r>
      <w:r>
        <w:rPr>
          <w:rFonts w:ascii="Times New Roman" w:hAnsi="Times New Roman"/>
          <w:color w:val="auto"/>
          <w:sz w:val="24"/>
          <w:szCs w:val="24"/>
          <w:highlight w:val="none"/>
        </w:rPr>
        <w:t>名称：</w:t>
      </w:r>
      <w:r>
        <w:rPr>
          <w:rFonts w:ascii="Times New Roman" w:hAnsi="Times New Roman"/>
          <w:color w:val="auto"/>
          <w:sz w:val="24"/>
          <w:szCs w:val="24"/>
          <w:highlight w:val="none"/>
          <w:u w:val="single"/>
        </w:rPr>
        <w:t xml:space="preserve">                        </w:t>
      </w:r>
    </w:p>
    <w:p w14:paraId="0A9420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color w:val="auto"/>
          <w:sz w:val="24"/>
          <w:szCs w:val="24"/>
          <w:highlight w:val="none"/>
        </w:rPr>
      </w:pPr>
      <w:r>
        <w:rPr>
          <w:rFonts w:ascii="Times New Roman" w:hAnsi="Times New Roman"/>
          <w:color w:val="auto"/>
          <w:sz w:val="24"/>
          <w:szCs w:val="24"/>
          <w:highlight w:val="none"/>
        </w:rPr>
        <w:t>姓名：</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性别：</w:t>
      </w:r>
      <w:bookmarkStart w:id="7" w:name="_Toc369531698"/>
      <w:bookmarkStart w:id="8" w:name="_Toc27897"/>
      <w:bookmarkStart w:id="9" w:name="_Toc352691662"/>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bookmarkEnd w:id="7"/>
      <w:bookmarkEnd w:id="8"/>
      <w:bookmarkEnd w:id="9"/>
      <w:r>
        <w:rPr>
          <w:rFonts w:ascii="Times New Roman" w:hAnsi="Times New Roman"/>
          <w:color w:val="auto"/>
          <w:sz w:val="24"/>
          <w:szCs w:val="24"/>
          <w:highlight w:val="none"/>
        </w:rPr>
        <w:t>龄</w:t>
      </w:r>
      <w:bookmarkStart w:id="10" w:name="_Toc369531699"/>
      <w:bookmarkStart w:id="11" w:name="_Toc247527829"/>
      <w:bookmarkStart w:id="12" w:name="_Toc152045789"/>
      <w:bookmarkStart w:id="13" w:name="_Toc361508754"/>
      <w:bookmarkStart w:id="14" w:name="_Toc247514248"/>
      <w:bookmarkStart w:id="15" w:name="_Toc144974858"/>
      <w:bookmarkStart w:id="16" w:name="_Toc352691663"/>
      <w:bookmarkStart w:id="17" w:name="_Toc152042578"/>
      <w:bookmarkStart w:id="18" w:name="_Toc15573"/>
      <w:bookmarkStart w:id="19" w:name="_Toc300835211"/>
      <w:bookmarkStart w:id="20" w:name="_Toc384308377"/>
      <w:r>
        <w:rPr>
          <w:rFonts w:ascii="Times New Roman" w:hAnsi="Times New Roman"/>
          <w:color w:val="auto"/>
          <w:sz w:val="24"/>
          <w:szCs w:val="24"/>
          <w:highlight w:val="none"/>
        </w:rPr>
        <w:t>：</w:t>
      </w:r>
      <w:bookmarkEnd w:id="10"/>
      <w:bookmarkEnd w:id="11"/>
      <w:bookmarkEnd w:id="12"/>
      <w:bookmarkEnd w:id="13"/>
      <w:bookmarkEnd w:id="14"/>
      <w:bookmarkEnd w:id="15"/>
      <w:bookmarkEnd w:id="16"/>
      <w:bookmarkEnd w:id="17"/>
      <w:bookmarkEnd w:id="18"/>
      <w:bookmarkEnd w:id="19"/>
      <w:bookmarkEnd w:id="20"/>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职务：</w:t>
      </w:r>
      <w:r>
        <w:rPr>
          <w:rFonts w:ascii="Times New Roman" w:hAnsi="Times New Roman"/>
          <w:color w:val="auto"/>
          <w:sz w:val="24"/>
          <w:szCs w:val="24"/>
          <w:highlight w:val="none"/>
          <w:u w:val="single"/>
        </w:rPr>
        <w:t xml:space="preserve">        </w:t>
      </w:r>
    </w:p>
    <w:p w14:paraId="7D0DEAC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color w:val="auto"/>
          <w:sz w:val="24"/>
          <w:szCs w:val="24"/>
          <w:highlight w:val="none"/>
        </w:rPr>
      </w:pPr>
      <w:r>
        <w:rPr>
          <w:rFonts w:ascii="Times New Roman" w:hAnsi="Times New Roman"/>
          <w:color w:val="auto"/>
          <w:sz w:val="24"/>
          <w:szCs w:val="24"/>
          <w:highlight w:val="none"/>
        </w:rPr>
        <w:t>系</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eastAsia="zh-CN"/>
        </w:rPr>
        <w:t>供应商</w:t>
      </w:r>
      <w:r>
        <w:rPr>
          <w:rFonts w:ascii="Times New Roman" w:hAnsi="Times New Roman"/>
          <w:color w:val="auto"/>
          <w:sz w:val="24"/>
          <w:szCs w:val="24"/>
          <w:highlight w:val="none"/>
        </w:rPr>
        <w:t>名称）的法定代表人（单位负责人）。</w:t>
      </w:r>
    </w:p>
    <w:p w14:paraId="39D344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特此证明。</w:t>
      </w:r>
    </w:p>
    <w:p w14:paraId="1A4E425C">
      <w:pPr>
        <w:keepNext w:val="0"/>
        <w:keepLines w:val="0"/>
        <w:pageBreakBefore w:val="0"/>
        <w:kinsoku/>
        <w:wordWrap/>
        <w:overflowPunct/>
        <w:topLinePunct w:val="0"/>
        <w:autoSpaceDE/>
        <w:autoSpaceDN/>
        <w:bidi w:val="0"/>
        <w:adjustRightInd w:val="0"/>
        <w:snapToGrid w:val="0"/>
        <w:spacing w:line="360" w:lineRule="auto"/>
        <w:textAlignment w:val="auto"/>
        <w:rPr>
          <w:rFonts w:ascii="Times New Roman" w:hAnsi="Times New Roman"/>
          <w:color w:val="auto"/>
          <w:sz w:val="24"/>
          <w:szCs w:val="24"/>
          <w:highlight w:val="none"/>
        </w:rPr>
      </w:pPr>
    </w:p>
    <w:p w14:paraId="7EAB7DC1">
      <w:pPr>
        <w:bidi w:val="0"/>
        <w:spacing w:line="360" w:lineRule="auto"/>
        <w:rPr>
          <w:color w:val="auto"/>
          <w:sz w:val="24"/>
          <w:szCs w:val="24"/>
          <w:highlight w:val="none"/>
        </w:rPr>
      </w:pPr>
      <w:r>
        <w:rPr>
          <w:color w:val="auto"/>
          <w:sz w:val="24"/>
          <w:szCs w:val="24"/>
          <w:highlight w:val="none"/>
        </w:rPr>
        <w:t>附：法定代表人（单位负责人）身份证复印件。</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4"/>
        <w:gridCol w:w="4428"/>
      </w:tblGrid>
      <w:tr w14:paraId="1269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9854" w:type="dxa"/>
            <w:gridSpan w:val="2"/>
            <w:noWrap w:val="0"/>
            <w:vAlign w:val="top"/>
          </w:tcPr>
          <w:p w14:paraId="4A34296F">
            <w:pPr>
              <w:pStyle w:val="2"/>
              <w:spacing w:line="360" w:lineRule="auto"/>
              <w:ind w:left="0" w:firstLine="0"/>
              <w:jc w:val="center"/>
              <w:rPr>
                <w:rFonts w:eastAsia="仿宋"/>
                <w:color w:val="auto"/>
                <w:sz w:val="24"/>
                <w:highlight w:val="none"/>
              </w:rPr>
            </w:pPr>
            <w:r>
              <w:rPr>
                <w:rFonts w:eastAsia="宋体"/>
                <w:color w:val="auto"/>
                <w:kern w:val="0"/>
                <w:sz w:val="24"/>
                <w:szCs w:val="24"/>
                <w:highlight w:val="none"/>
                <w:lang w:eastAsia="zh-CN"/>
              </w:rPr>
              <w:t>法定代表人（单位负责人）身份证复印件</w:t>
            </w:r>
          </w:p>
        </w:tc>
      </w:tr>
      <w:tr w14:paraId="6C9C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jc w:val="center"/>
        </w:trPr>
        <w:tc>
          <w:tcPr>
            <w:tcW w:w="4927" w:type="dxa"/>
            <w:noWrap w:val="0"/>
            <w:vAlign w:val="top"/>
          </w:tcPr>
          <w:p w14:paraId="3AF0E86F">
            <w:pPr>
              <w:pStyle w:val="2"/>
              <w:spacing w:line="360" w:lineRule="auto"/>
              <w:rPr>
                <w:rFonts w:eastAsia="仿宋"/>
                <w:color w:val="auto"/>
                <w:sz w:val="24"/>
                <w:highlight w:val="none"/>
              </w:rPr>
            </w:pPr>
          </w:p>
        </w:tc>
        <w:tc>
          <w:tcPr>
            <w:tcW w:w="4927" w:type="dxa"/>
            <w:noWrap w:val="0"/>
            <w:vAlign w:val="top"/>
          </w:tcPr>
          <w:p w14:paraId="6C67F26D">
            <w:pPr>
              <w:pStyle w:val="2"/>
              <w:spacing w:line="360" w:lineRule="auto"/>
              <w:rPr>
                <w:rFonts w:eastAsia="仿宋"/>
                <w:color w:val="auto"/>
                <w:sz w:val="24"/>
                <w:highlight w:val="none"/>
              </w:rPr>
            </w:pPr>
          </w:p>
        </w:tc>
      </w:tr>
    </w:tbl>
    <w:p w14:paraId="7C9D9264">
      <w:pPr>
        <w:spacing w:line="360" w:lineRule="auto"/>
        <w:rPr>
          <w:rFonts w:ascii="Times New Roman" w:hAnsi="Times New Roman"/>
          <w:color w:val="auto"/>
          <w:sz w:val="24"/>
          <w:szCs w:val="24"/>
          <w:highlight w:val="none"/>
        </w:rPr>
      </w:pPr>
    </w:p>
    <w:p w14:paraId="0CAD71B4">
      <w:pPr>
        <w:spacing w:line="360" w:lineRule="auto"/>
        <w:jc w:val="right"/>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eastAsia="zh-CN"/>
        </w:rPr>
        <w:t>供应商</w:t>
      </w:r>
      <w:r>
        <w:rPr>
          <w:rFonts w:ascii="Times New Roman" w:hAnsi="Times New Roman"/>
          <w:color w:val="auto"/>
          <w:sz w:val="24"/>
          <w:szCs w:val="24"/>
          <w:highlight w:val="none"/>
        </w:rPr>
        <w:t>：</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ab/>
      </w:r>
      <w:r>
        <w:rPr>
          <w:rFonts w:ascii="Times New Roman" w:hAnsi="Times New Roman"/>
          <w:color w:val="auto"/>
          <w:sz w:val="24"/>
          <w:szCs w:val="24"/>
          <w:highlight w:val="none"/>
        </w:rPr>
        <w:t>（</w:t>
      </w:r>
      <w:r>
        <w:rPr>
          <w:rFonts w:hint="eastAsia" w:ascii="Times New Roman" w:hAnsi="Times New Roman"/>
          <w:color w:val="auto"/>
          <w:sz w:val="24"/>
          <w:szCs w:val="24"/>
          <w:highlight w:val="none"/>
          <w:lang w:eastAsia="zh-CN"/>
        </w:rPr>
        <w:t>盖</w:t>
      </w:r>
      <w:r>
        <w:rPr>
          <w:rFonts w:hint="eastAsia" w:ascii="Times New Roman" w:hAnsi="Times New Roman"/>
          <w:color w:val="auto"/>
          <w:sz w:val="24"/>
          <w:szCs w:val="24"/>
          <w:highlight w:val="none"/>
          <w:lang w:val="en-US" w:eastAsia="zh-CN"/>
        </w:rPr>
        <w:t>单位公</w:t>
      </w:r>
      <w:r>
        <w:rPr>
          <w:rFonts w:hint="eastAsia" w:ascii="Times New Roman" w:hAnsi="Times New Roman"/>
          <w:color w:val="auto"/>
          <w:sz w:val="24"/>
          <w:szCs w:val="24"/>
          <w:highlight w:val="none"/>
          <w:lang w:eastAsia="zh-CN"/>
        </w:rPr>
        <w:t>章</w:t>
      </w:r>
      <w:r>
        <w:rPr>
          <w:rFonts w:ascii="Times New Roman" w:hAnsi="Times New Roman"/>
          <w:color w:val="auto"/>
          <w:sz w:val="24"/>
          <w:szCs w:val="24"/>
          <w:highlight w:val="none"/>
        </w:rPr>
        <w:t>）</w:t>
      </w:r>
    </w:p>
    <w:p w14:paraId="37D1E3BA">
      <w:pPr>
        <w:spacing w:line="360" w:lineRule="auto"/>
        <w:rPr>
          <w:rFonts w:ascii="Times New Roman" w:hAnsi="Times New Roman"/>
          <w:color w:val="auto"/>
          <w:sz w:val="24"/>
          <w:szCs w:val="24"/>
          <w:highlight w:val="none"/>
        </w:rPr>
      </w:pPr>
    </w:p>
    <w:p w14:paraId="418E01C8">
      <w:pPr>
        <w:spacing w:line="360" w:lineRule="auto"/>
        <w:jc w:val="right"/>
        <w:rPr>
          <w:rFonts w:ascii="Times New Roman" w:hAnsi="Times New Roman"/>
          <w:color w:val="auto"/>
          <w:sz w:val="24"/>
          <w:szCs w:val="24"/>
          <w:highlight w:val="none"/>
        </w:rPr>
      </w:pP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p>
    <w:p w14:paraId="36FE972B">
      <w:pPr>
        <w:spacing w:line="360" w:lineRule="auto"/>
        <w:rPr>
          <w:rFonts w:ascii="Times New Roman" w:hAnsi="Times New Roman"/>
          <w:color w:val="auto"/>
          <w:sz w:val="24"/>
          <w:szCs w:val="24"/>
          <w:highlight w:val="none"/>
        </w:rPr>
      </w:pPr>
    </w:p>
    <w:p w14:paraId="550334D8">
      <w:pPr>
        <w:bidi w:val="0"/>
        <w:spacing w:line="360" w:lineRule="auto"/>
        <w:rPr>
          <w:color w:val="auto"/>
          <w:sz w:val="24"/>
          <w:szCs w:val="24"/>
          <w:highlight w:val="none"/>
        </w:rPr>
      </w:pPr>
      <w:r>
        <w:rPr>
          <w:rFonts w:hint="eastAsia"/>
          <w:color w:val="auto"/>
          <w:sz w:val="24"/>
          <w:szCs w:val="24"/>
          <w:highlight w:val="none"/>
        </w:rPr>
        <w:t>注：法定代表人（单位负责人）参加</w:t>
      </w:r>
      <w:r>
        <w:rPr>
          <w:rFonts w:hint="eastAsia"/>
          <w:color w:val="auto"/>
          <w:sz w:val="24"/>
          <w:szCs w:val="24"/>
          <w:highlight w:val="none"/>
          <w:lang w:eastAsia="zh-CN"/>
        </w:rPr>
        <w:t>响应</w:t>
      </w:r>
      <w:r>
        <w:rPr>
          <w:rFonts w:hint="eastAsia"/>
          <w:color w:val="auto"/>
          <w:sz w:val="24"/>
          <w:szCs w:val="24"/>
          <w:highlight w:val="none"/>
        </w:rPr>
        <w:t>活动并签署文件的不需要授权委托书，只需提供法定代表人（单位负责人）身份证明；非法定代表人参加</w:t>
      </w:r>
      <w:r>
        <w:rPr>
          <w:rFonts w:hint="eastAsia"/>
          <w:color w:val="auto"/>
          <w:sz w:val="24"/>
          <w:szCs w:val="24"/>
          <w:highlight w:val="none"/>
          <w:lang w:eastAsia="zh-CN"/>
        </w:rPr>
        <w:t>响应</w:t>
      </w:r>
      <w:r>
        <w:rPr>
          <w:rFonts w:hint="eastAsia"/>
          <w:color w:val="auto"/>
          <w:sz w:val="24"/>
          <w:szCs w:val="24"/>
          <w:highlight w:val="none"/>
        </w:rPr>
        <w:t>活动及签署文件的须提供授权委托书，法定代表人（单位负责人）身份证明不作要求。</w:t>
      </w:r>
    </w:p>
    <w:p w14:paraId="24054EB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kern w:val="0"/>
          <w:sz w:val="28"/>
          <w:szCs w:val="28"/>
          <w:highlight w:val="none"/>
        </w:rPr>
      </w:pPr>
      <w:r>
        <w:rPr>
          <w:rFonts w:ascii="Times New Roman" w:hAnsi="Times New Roman" w:eastAsia="黑体"/>
          <w:color w:val="auto"/>
          <w:sz w:val="24"/>
          <w:szCs w:val="24"/>
          <w:highlight w:val="none"/>
        </w:rPr>
        <w:br w:type="page"/>
      </w:r>
      <w:r>
        <w:rPr>
          <w:rFonts w:hint="eastAsia" w:ascii="宋体" w:hAnsi="宋体" w:eastAsia="宋体" w:cs="宋体"/>
          <w:b/>
          <w:bCs w:val="0"/>
          <w:color w:val="auto"/>
          <w:kern w:val="0"/>
          <w:sz w:val="28"/>
          <w:szCs w:val="28"/>
          <w:highlight w:val="none"/>
        </w:rPr>
        <w:t>（二）法定代表人（单位负责人）授权委托书</w:t>
      </w:r>
    </w:p>
    <w:p w14:paraId="4AEB3A8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Times New Roman" w:hAnsi="Times New Roman"/>
          <w:b w:val="0"/>
          <w:bCs w:val="0"/>
          <w:color w:val="auto"/>
          <w:sz w:val="24"/>
          <w:szCs w:val="24"/>
          <w:highlight w:val="none"/>
        </w:rPr>
      </w:pPr>
      <w:r>
        <w:rPr>
          <w:rFonts w:ascii="Times New Roman" w:hAnsi="Times New Roman"/>
          <w:b w:val="0"/>
          <w:bCs w:val="0"/>
          <w:color w:val="auto"/>
          <w:sz w:val="24"/>
          <w:szCs w:val="24"/>
          <w:highlight w:val="none"/>
        </w:rPr>
        <w:t>本人</w:t>
      </w:r>
      <w:r>
        <w:rPr>
          <w:rFonts w:ascii="Times New Roman" w:hAnsi="Times New Roman"/>
          <w:b w:val="0"/>
          <w:bCs w:val="0"/>
          <w:color w:val="auto"/>
          <w:sz w:val="24"/>
          <w:szCs w:val="24"/>
          <w:highlight w:val="none"/>
          <w:u w:val="single"/>
        </w:rPr>
        <w:t xml:space="preserve">              </w:t>
      </w:r>
      <w:r>
        <w:rPr>
          <w:rFonts w:ascii="Times New Roman" w:hAnsi="Times New Roman"/>
          <w:b w:val="0"/>
          <w:bCs w:val="0"/>
          <w:color w:val="auto"/>
          <w:sz w:val="24"/>
          <w:szCs w:val="24"/>
          <w:highlight w:val="none"/>
        </w:rPr>
        <w:t>（姓名）系</w:t>
      </w:r>
      <w:r>
        <w:rPr>
          <w:rFonts w:ascii="Times New Roman" w:hAnsi="Times New Roman"/>
          <w:b w:val="0"/>
          <w:bCs w:val="0"/>
          <w:color w:val="auto"/>
          <w:sz w:val="24"/>
          <w:szCs w:val="24"/>
          <w:highlight w:val="none"/>
          <w:u w:val="single"/>
        </w:rPr>
        <w:t xml:space="preserve">                    </w:t>
      </w:r>
      <w:r>
        <w:rPr>
          <w:rFonts w:ascii="Times New Roman" w:hAnsi="Times New Roman"/>
          <w:b w:val="0"/>
          <w:bCs w:val="0"/>
          <w:color w:val="auto"/>
          <w:sz w:val="24"/>
          <w:szCs w:val="24"/>
          <w:highlight w:val="none"/>
        </w:rPr>
        <w:t>（</w:t>
      </w:r>
      <w:r>
        <w:rPr>
          <w:rFonts w:hint="eastAsia" w:ascii="Times New Roman" w:hAnsi="Times New Roman"/>
          <w:b w:val="0"/>
          <w:bCs w:val="0"/>
          <w:color w:val="auto"/>
          <w:sz w:val="24"/>
          <w:szCs w:val="24"/>
          <w:highlight w:val="none"/>
          <w:lang w:eastAsia="zh-CN"/>
        </w:rPr>
        <w:t>供应商</w:t>
      </w:r>
      <w:r>
        <w:rPr>
          <w:rFonts w:ascii="Times New Roman" w:hAnsi="Times New Roman"/>
          <w:b w:val="0"/>
          <w:bCs w:val="0"/>
          <w:color w:val="auto"/>
          <w:sz w:val="24"/>
          <w:szCs w:val="24"/>
          <w:highlight w:val="none"/>
        </w:rPr>
        <w:t>名称）的法定代表人（单位负责人），现委托</w:t>
      </w:r>
      <w:r>
        <w:rPr>
          <w:rFonts w:ascii="Times New Roman" w:hAnsi="Times New Roman"/>
          <w:b w:val="0"/>
          <w:bCs w:val="0"/>
          <w:color w:val="auto"/>
          <w:sz w:val="24"/>
          <w:szCs w:val="24"/>
          <w:highlight w:val="none"/>
          <w:u w:val="single"/>
        </w:rPr>
        <w:t xml:space="preserve">            </w:t>
      </w:r>
      <w:r>
        <w:rPr>
          <w:rFonts w:ascii="Times New Roman" w:hAnsi="Times New Roman"/>
          <w:b w:val="0"/>
          <w:bCs w:val="0"/>
          <w:color w:val="auto"/>
          <w:sz w:val="24"/>
          <w:szCs w:val="24"/>
          <w:highlight w:val="none"/>
        </w:rPr>
        <w:t>（姓名）为我方代理人。代理人根据授权，以我方名义签署、澄清确认、递交、撤回、修改</w:t>
      </w:r>
      <w:r>
        <w:rPr>
          <w:rFonts w:ascii="Times New Roman" w:hAnsi="Times New Roman"/>
          <w:b w:val="0"/>
          <w:bCs w:val="0"/>
          <w:color w:val="auto"/>
          <w:sz w:val="24"/>
          <w:szCs w:val="24"/>
          <w:highlight w:val="none"/>
          <w:u w:val="single"/>
        </w:rPr>
        <w:t xml:space="preserve">        （项目名称）         </w:t>
      </w:r>
      <w:r>
        <w:rPr>
          <w:rFonts w:hint="eastAsia" w:ascii="Times New Roman" w:hAnsi="Times New Roman"/>
          <w:b w:val="0"/>
          <w:bCs w:val="0"/>
          <w:color w:val="auto"/>
          <w:sz w:val="24"/>
          <w:szCs w:val="24"/>
          <w:highlight w:val="none"/>
          <w:lang w:eastAsia="zh-CN"/>
        </w:rPr>
        <w:t>响应文件</w:t>
      </w:r>
      <w:r>
        <w:rPr>
          <w:rFonts w:ascii="Times New Roman" w:hAnsi="Times New Roman"/>
          <w:b w:val="0"/>
          <w:bCs w:val="0"/>
          <w:color w:val="auto"/>
          <w:sz w:val="24"/>
          <w:szCs w:val="24"/>
          <w:highlight w:val="none"/>
        </w:rPr>
        <w:t>、签订合同和处理有关事宜，其法律后果由我方承担。</w:t>
      </w:r>
    </w:p>
    <w:p w14:paraId="39F9E614">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ascii="Times New Roman" w:hAnsi="Times New Roman"/>
          <w:b w:val="0"/>
          <w:bCs w:val="0"/>
          <w:color w:val="auto"/>
          <w:sz w:val="24"/>
          <w:szCs w:val="24"/>
          <w:highlight w:val="none"/>
        </w:rPr>
      </w:pPr>
      <w:r>
        <w:rPr>
          <w:rFonts w:ascii="Times New Roman" w:hAnsi="Times New Roman"/>
          <w:b w:val="0"/>
          <w:bCs w:val="0"/>
          <w:color w:val="auto"/>
          <w:sz w:val="24"/>
          <w:szCs w:val="24"/>
          <w:highlight w:val="none"/>
        </w:rPr>
        <w:t>委托期限：</w:t>
      </w:r>
      <w:r>
        <w:rPr>
          <w:rFonts w:ascii="Times New Roman" w:hAnsi="Times New Roman"/>
          <w:b w:val="0"/>
          <w:bCs w:val="0"/>
          <w:color w:val="auto"/>
          <w:sz w:val="24"/>
          <w:szCs w:val="24"/>
          <w:highlight w:val="none"/>
          <w:u w:val="single"/>
        </w:rPr>
        <w:t xml:space="preserve"> </w:t>
      </w:r>
      <w:r>
        <w:rPr>
          <w:rFonts w:hint="eastAsia" w:ascii="Times New Roman" w:hAnsi="Times New Roman"/>
          <w:b w:val="0"/>
          <w:bCs w:val="0"/>
          <w:color w:val="auto"/>
          <w:sz w:val="24"/>
          <w:szCs w:val="24"/>
          <w:highlight w:val="none"/>
          <w:u w:val="single"/>
          <w:lang w:val="en-US" w:eastAsia="zh-CN"/>
        </w:rPr>
        <w:t>自响应截止之日起至响应有效期满止</w:t>
      </w:r>
      <w:r>
        <w:rPr>
          <w:rFonts w:ascii="Times New Roman" w:hAnsi="Times New Roman"/>
          <w:b w:val="0"/>
          <w:bCs w:val="0"/>
          <w:color w:val="auto"/>
          <w:sz w:val="24"/>
          <w:szCs w:val="24"/>
          <w:highlight w:val="none"/>
          <w:u w:val="single"/>
        </w:rPr>
        <w:t xml:space="preserve">  </w:t>
      </w:r>
      <w:r>
        <w:rPr>
          <w:rFonts w:ascii="Times New Roman" w:hAnsi="Times New Roman"/>
          <w:b w:val="0"/>
          <w:bCs w:val="0"/>
          <w:color w:val="auto"/>
          <w:sz w:val="24"/>
          <w:szCs w:val="24"/>
          <w:highlight w:val="none"/>
        </w:rPr>
        <w:t>。</w:t>
      </w:r>
    </w:p>
    <w:p w14:paraId="3AA99399">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ascii="Times New Roman" w:hAnsi="Times New Roman"/>
          <w:b w:val="0"/>
          <w:bCs w:val="0"/>
          <w:color w:val="auto"/>
          <w:sz w:val="24"/>
          <w:szCs w:val="24"/>
          <w:highlight w:val="none"/>
        </w:rPr>
      </w:pPr>
      <w:r>
        <w:rPr>
          <w:rFonts w:ascii="Times New Roman" w:hAnsi="Times New Roman"/>
          <w:b w:val="0"/>
          <w:bCs w:val="0"/>
          <w:color w:val="auto"/>
          <w:sz w:val="24"/>
          <w:szCs w:val="24"/>
          <w:highlight w:val="none"/>
        </w:rPr>
        <w:t>代理人无转委托权。</w:t>
      </w:r>
    </w:p>
    <w:p w14:paraId="58C3EEEF">
      <w:pPr>
        <w:keepNext w:val="0"/>
        <w:keepLines w:val="0"/>
        <w:pageBreakBefore w:val="0"/>
        <w:widowControl/>
        <w:kinsoku/>
        <w:wordWrap/>
        <w:overflowPunct/>
        <w:autoSpaceDE/>
        <w:autoSpaceDN/>
        <w:bidi w:val="0"/>
        <w:adjustRightInd w:val="0"/>
        <w:snapToGrid w:val="0"/>
        <w:spacing w:line="360" w:lineRule="auto"/>
        <w:textAlignment w:val="auto"/>
        <w:rPr>
          <w:rFonts w:ascii="Times New Roman" w:hAnsi="Times New Roman"/>
          <w:b w:val="0"/>
          <w:bCs w:val="0"/>
          <w:color w:val="auto"/>
          <w:kern w:val="0"/>
          <w:sz w:val="24"/>
          <w:szCs w:val="24"/>
          <w:highlight w:val="none"/>
        </w:rPr>
      </w:pPr>
    </w:p>
    <w:p w14:paraId="0619B9C2">
      <w:pPr>
        <w:keepNext w:val="0"/>
        <w:keepLines w:val="0"/>
        <w:pageBreakBefore w:val="0"/>
        <w:widowControl/>
        <w:kinsoku/>
        <w:wordWrap/>
        <w:overflowPunct/>
        <w:autoSpaceDE/>
        <w:autoSpaceDN/>
        <w:bidi w:val="0"/>
        <w:adjustRightInd w:val="0"/>
        <w:snapToGrid w:val="0"/>
        <w:spacing w:line="360" w:lineRule="auto"/>
        <w:textAlignment w:val="auto"/>
        <w:rPr>
          <w:rFonts w:ascii="Times New Roman" w:hAnsi="Times New Roman"/>
          <w:b w:val="0"/>
          <w:bCs w:val="0"/>
          <w:color w:val="auto"/>
          <w:kern w:val="0"/>
          <w:sz w:val="24"/>
          <w:szCs w:val="24"/>
          <w:highlight w:val="none"/>
        </w:rPr>
      </w:pPr>
      <w:r>
        <w:rPr>
          <w:rFonts w:ascii="Times New Roman" w:hAnsi="Times New Roman"/>
          <w:b w:val="0"/>
          <w:bCs w:val="0"/>
          <w:color w:val="auto"/>
          <w:kern w:val="0"/>
          <w:sz w:val="24"/>
          <w:szCs w:val="24"/>
          <w:highlight w:val="none"/>
        </w:rPr>
        <w:t>附：法定代表人（单位负责人）身份证复印件及委托代理人身份证复印件</w:t>
      </w:r>
    </w:p>
    <w:tbl>
      <w:tblPr>
        <w:tblStyle w:val="14"/>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2"/>
        <w:gridCol w:w="4333"/>
      </w:tblGrid>
      <w:tr w14:paraId="5506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2"/>
            <w:noWrap w:val="0"/>
            <w:vAlign w:val="center"/>
          </w:tcPr>
          <w:p w14:paraId="6F92FA9F">
            <w:pPr>
              <w:pStyle w:val="24"/>
              <w:bidi w:val="0"/>
              <w:spacing w:line="360" w:lineRule="auto"/>
              <w:jc w:val="center"/>
              <w:rPr>
                <w:color w:val="auto"/>
                <w:szCs w:val="24"/>
                <w:highlight w:val="none"/>
                <w:lang w:eastAsia="zh-TW"/>
              </w:rPr>
            </w:pPr>
            <w:r>
              <w:rPr>
                <w:color w:val="auto"/>
                <w:szCs w:val="24"/>
                <w:highlight w:val="none"/>
              </w:rPr>
              <w:t>法定代表人（单位负责人）身份证复印件</w:t>
            </w:r>
          </w:p>
        </w:tc>
      </w:tr>
      <w:tr w14:paraId="5C62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2500" w:type="pct"/>
            <w:noWrap w:val="0"/>
            <w:vAlign w:val="center"/>
          </w:tcPr>
          <w:p w14:paraId="53CBF27A">
            <w:pPr>
              <w:pStyle w:val="24"/>
              <w:bidi w:val="0"/>
              <w:spacing w:line="360" w:lineRule="auto"/>
              <w:jc w:val="center"/>
              <w:rPr>
                <w:color w:val="auto"/>
                <w:szCs w:val="24"/>
                <w:highlight w:val="none"/>
                <w:lang w:eastAsia="zh-TW"/>
              </w:rPr>
            </w:pPr>
          </w:p>
        </w:tc>
        <w:tc>
          <w:tcPr>
            <w:tcW w:w="2500" w:type="pct"/>
            <w:noWrap w:val="0"/>
            <w:vAlign w:val="center"/>
          </w:tcPr>
          <w:p w14:paraId="055C5E54">
            <w:pPr>
              <w:pStyle w:val="24"/>
              <w:bidi w:val="0"/>
              <w:spacing w:line="360" w:lineRule="auto"/>
              <w:jc w:val="center"/>
              <w:rPr>
                <w:color w:val="auto"/>
                <w:szCs w:val="24"/>
                <w:highlight w:val="none"/>
                <w:lang w:eastAsia="zh-TW"/>
              </w:rPr>
            </w:pPr>
          </w:p>
        </w:tc>
      </w:tr>
      <w:tr w14:paraId="02DB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2"/>
            <w:noWrap w:val="0"/>
            <w:vAlign w:val="center"/>
          </w:tcPr>
          <w:p w14:paraId="646D8A0F">
            <w:pPr>
              <w:pStyle w:val="24"/>
              <w:bidi w:val="0"/>
              <w:spacing w:line="360" w:lineRule="auto"/>
              <w:jc w:val="center"/>
              <w:rPr>
                <w:color w:val="auto"/>
                <w:szCs w:val="24"/>
                <w:highlight w:val="none"/>
                <w:lang w:eastAsia="zh-TW"/>
              </w:rPr>
            </w:pPr>
            <w:r>
              <w:rPr>
                <w:color w:val="auto"/>
                <w:szCs w:val="24"/>
                <w:highlight w:val="none"/>
              </w:rPr>
              <w:t>委托代理人身份证复印件</w:t>
            </w:r>
          </w:p>
        </w:tc>
      </w:tr>
      <w:tr w14:paraId="5031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2500" w:type="pct"/>
            <w:noWrap w:val="0"/>
            <w:vAlign w:val="top"/>
          </w:tcPr>
          <w:p w14:paraId="16619108">
            <w:pPr>
              <w:pStyle w:val="24"/>
              <w:bidi w:val="0"/>
              <w:spacing w:line="360" w:lineRule="auto"/>
              <w:rPr>
                <w:color w:val="auto"/>
                <w:szCs w:val="24"/>
                <w:highlight w:val="none"/>
                <w:lang w:eastAsia="zh-TW"/>
              </w:rPr>
            </w:pPr>
          </w:p>
        </w:tc>
        <w:tc>
          <w:tcPr>
            <w:tcW w:w="2500" w:type="pct"/>
            <w:noWrap w:val="0"/>
            <w:vAlign w:val="top"/>
          </w:tcPr>
          <w:p w14:paraId="5F5B9339">
            <w:pPr>
              <w:pStyle w:val="24"/>
              <w:bidi w:val="0"/>
              <w:spacing w:line="360" w:lineRule="auto"/>
              <w:rPr>
                <w:color w:val="auto"/>
                <w:szCs w:val="24"/>
                <w:highlight w:val="none"/>
                <w:lang w:eastAsia="zh-TW"/>
              </w:rPr>
            </w:pPr>
          </w:p>
        </w:tc>
      </w:tr>
    </w:tbl>
    <w:p w14:paraId="37E3DC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br w:type="page"/>
      </w:r>
      <w:r>
        <w:rPr>
          <w:rFonts w:hint="eastAsia" w:ascii="Times New Roman" w:hAnsi="Times New Roman"/>
          <w:color w:val="auto"/>
          <w:sz w:val="24"/>
          <w:szCs w:val="24"/>
          <w:highlight w:val="none"/>
        </w:rPr>
        <w:t>供  应  商</w:t>
      </w:r>
      <w:r>
        <w:rPr>
          <w:rFonts w:ascii="Times New Roman" w:hAnsi="Times New Roman"/>
          <w:color w:val="auto"/>
          <w:sz w:val="24"/>
          <w:szCs w:val="24"/>
          <w:highlight w:val="none"/>
        </w:rPr>
        <w:t>：</w:t>
      </w:r>
      <w:r>
        <w:rPr>
          <w:rFonts w:ascii="Times New Roman" w:hAnsi="Times New Roman"/>
          <w:color w:val="auto"/>
          <w:sz w:val="24"/>
          <w:szCs w:val="24"/>
          <w:highlight w:val="none"/>
          <w:u w:val="single"/>
        </w:rPr>
        <w:tab/>
      </w:r>
      <w:r>
        <w:rPr>
          <w:rFonts w:ascii="Times New Roman" w:hAnsi="Times New Roman"/>
          <w:color w:val="auto"/>
          <w:sz w:val="24"/>
          <w:szCs w:val="24"/>
          <w:highlight w:val="none"/>
          <w:u w:val="single"/>
        </w:rPr>
        <w:tab/>
      </w:r>
      <w:r>
        <w:rPr>
          <w:rFonts w:ascii="Times New Roman" w:hAnsi="Times New Roman"/>
          <w:color w:val="auto"/>
          <w:sz w:val="24"/>
          <w:szCs w:val="24"/>
          <w:highlight w:val="none"/>
          <w:u w:val="single"/>
        </w:rPr>
        <w:tab/>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ab/>
      </w:r>
      <w:r>
        <w:rPr>
          <w:rFonts w:ascii="Times New Roman" w:hAnsi="Times New Roman"/>
          <w:color w:val="auto"/>
          <w:sz w:val="24"/>
          <w:szCs w:val="24"/>
          <w:highlight w:val="none"/>
        </w:rPr>
        <w:t>（</w:t>
      </w:r>
      <w:r>
        <w:rPr>
          <w:rFonts w:hint="eastAsia" w:ascii="Times New Roman" w:hAnsi="Times New Roman"/>
          <w:color w:val="auto"/>
          <w:sz w:val="24"/>
          <w:szCs w:val="24"/>
          <w:highlight w:val="none"/>
          <w:lang w:eastAsia="zh-CN"/>
        </w:rPr>
        <w:t>盖</w:t>
      </w:r>
      <w:r>
        <w:rPr>
          <w:rFonts w:hint="eastAsia" w:ascii="Times New Roman" w:hAnsi="Times New Roman"/>
          <w:color w:val="auto"/>
          <w:sz w:val="24"/>
          <w:szCs w:val="24"/>
          <w:highlight w:val="none"/>
          <w:lang w:val="en-US" w:eastAsia="zh-CN"/>
        </w:rPr>
        <w:t>单位公</w:t>
      </w:r>
      <w:r>
        <w:rPr>
          <w:rFonts w:hint="eastAsia" w:ascii="Times New Roman" w:hAnsi="Times New Roman"/>
          <w:color w:val="auto"/>
          <w:sz w:val="24"/>
          <w:szCs w:val="24"/>
          <w:highlight w:val="none"/>
          <w:lang w:eastAsia="zh-CN"/>
        </w:rPr>
        <w:t>章</w:t>
      </w:r>
      <w:r>
        <w:rPr>
          <w:rFonts w:ascii="Times New Roman" w:hAnsi="Times New Roman"/>
          <w:color w:val="auto"/>
          <w:sz w:val="24"/>
          <w:szCs w:val="24"/>
          <w:highlight w:val="none"/>
        </w:rPr>
        <w:t>）</w:t>
      </w:r>
    </w:p>
    <w:p w14:paraId="5DA24D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p>
    <w:p w14:paraId="2F6B84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法定代表人（单位负责人）：</w:t>
      </w:r>
      <w:r>
        <w:rPr>
          <w:rFonts w:ascii="Times New Roman" w:hAnsi="Times New Roman"/>
          <w:color w:val="auto"/>
          <w:sz w:val="24"/>
          <w:szCs w:val="24"/>
          <w:highlight w:val="none"/>
          <w:u w:val="single"/>
        </w:rPr>
        <w:tab/>
      </w:r>
      <w:r>
        <w:rPr>
          <w:rFonts w:ascii="Times New Roman" w:hAnsi="Times New Roman"/>
          <w:color w:val="auto"/>
          <w:sz w:val="24"/>
          <w:szCs w:val="24"/>
          <w:highlight w:val="none"/>
          <w:u w:val="single"/>
        </w:rPr>
        <w:tab/>
      </w:r>
      <w:r>
        <w:rPr>
          <w:rFonts w:ascii="Times New Roman" w:hAnsi="Times New Roman"/>
          <w:color w:val="auto"/>
          <w:sz w:val="24"/>
          <w:szCs w:val="24"/>
          <w:highlight w:val="none"/>
          <w:u w:val="single"/>
        </w:rPr>
        <w:tab/>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（签字或</w:t>
      </w:r>
      <w:r>
        <w:rPr>
          <w:rFonts w:hint="eastAsia" w:ascii="Times New Roman" w:hAnsi="Times New Roman"/>
          <w:color w:val="auto"/>
          <w:sz w:val="24"/>
          <w:szCs w:val="24"/>
          <w:highlight w:val="none"/>
          <w:lang w:val="en-US" w:eastAsia="zh-CN"/>
        </w:rPr>
        <w:t>盖章</w:t>
      </w:r>
      <w:r>
        <w:rPr>
          <w:rFonts w:ascii="Times New Roman" w:hAnsi="Times New Roman"/>
          <w:color w:val="auto"/>
          <w:sz w:val="24"/>
          <w:szCs w:val="24"/>
          <w:highlight w:val="none"/>
        </w:rPr>
        <w:t>）</w:t>
      </w:r>
    </w:p>
    <w:p w14:paraId="5388BC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p>
    <w:p w14:paraId="3ECA2A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身份证号码：</w:t>
      </w:r>
      <w:r>
        <w:rPr>
          <w:rFonts w:ascii="Times New Roman" w:hAnsi="Times New Roman"/>
          <w:color w:val="auto"/>
          <w:sz w:val="24"/>
          <w:szCs w:val="24"/>
          <w:highlight w:val="none"/>
          <w:u w:val="single"/>
        </w:rPr>
        <w:tab/>
      </w:r>
      <w:r>
        <w:rPr>
          <w:rFonts w:ascii="Times New Roman" w:hAnsi="Times New Roman"/>
          <w:color w:val="auto"/>
          <w:sz w:val="24"/>
          <w:szCs w:val="24"/>
          <w:highlight w:val="none"/>
          <w:u w:val="single"/>
        </w:rPr>
        <w:tab/>
      </w:r>
      <w:r>
        <w:rPr>
          <w:rFonts w:ascii="Times New Roman" w:hAnsi="Times New Roman"/>
          <w:color w:val="auto"/>
          <w:sz w:val="24"/>
          <w:szCs w:val="24"/>
          <w:highlight w:val="none"/>
          <w:u w:val="single"/>
        </w:rPr>
        <w:tab/>
      </w:r>
      <w:r>
        <w:rPr>
          <w:rFonts w:ascii="Times New Roman" w:hAnsi="Times New Roman"/>
          <w:color w:val="auto"/>
          <w:sz w:val="24"/>
          <w:szCs w:val="24"/>
          <w:highlight w:val="none"/>
          <w:u w:val="single"/>
        </w:rPr>
        <w:t xml:space="preserve">                     </w:t>
      </w:r>
    </w:p>
    <w:p w14:paraId="341946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b w:val="0"/>
          <w:bCs w:val="0"/>
          <w:color w:val="auto"/>
          <w:sz w:val="24"/>
          <w:szCs w:val="24"/>
          <w:highlight w:val="none"/>
        </w:rPr>
      </w:pPr>
    </w:p>
    <w:p w14:paraId="70FBCF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b w:val="0"/>
          <w:bCs w:val="0"/>
          <w:color w:val="auto"/>
          <w:sz w:val="24"/>
          <w:szCs w:val="24"/>
          <w:highlight w:val="none"/>
        </w:rPr>
      </w:pPr>
      <w:r>
        <w:rPr>
          <w:rFonts w:ascii="Times New Roman" w:hAnsi="Times New Roman"/>
          <w:b w:val="0"/>
          <w:bCs w:val="0"/>
          <w:color w:val="auto"/>
          <w:sz w:val="24"/>
          <w:szCs w:val="24"/>
          <w:highlight w:val="none"/>
        </w:rPr>
        <w:t>委托代理人：</w:t>
      </w:r>
      <w:r>
        <w:rPr>
          <w:rFonts w:ascii="Times New Roman" w:hAnsi="Times New Roman"/>
          <w:b w:val="0"/>
          <w:bCs w:val="0"/>
          <w:color w:val="auto"/>
          <w:sz w:val="24"/>
          <w:szCs w:val="24"/>
          <w:highlight w:val="none"/>
          <w:u w:val="single"/>
        </w:rPr>
        <w:tab/>
      </w:r>
      <w:r>
        <w:rPr>
          <w:rFonts w:ascii="Times New Roman" w:hAnsi="Times New Roman"/>
          <w:b w:val="0"/>
          <w:bCs w:val="0"/>
          <w:color w:val="auto"/>
          <w:sz w:val="24"/>
          <w:szCs w:val="24"/>
          <w:highlight w:val="none"/>
          <w:u w:val="single"/>
        </w:rPr>
        <w:tab/>
      </w:r>
      <w:r>
        <w:rPr>
          <w:rFonts w:ascii="Times New Roman" w:hAnsi="Times New Roman"/>
          <w:b w:val="0"/>
          <w:bCs w:val="0"/>
          <w:color w:val="auto"/>
          <w:sz w:val="24"/>
          <w:szCs w:val="24"/>
          <w:highlight w:val="none"/>
          <w:u w:val="single"/>
        </w:rPr>
        <w:tab/>
      </w:r>
      <w:r>
        <w:rPr>
          <w:rFonts w:ascii="Times New Roman" w:hAnsi="Times New Roman"/>
          <w:b w:val="0"/>
          <w:bCs w:val="0"/>
          <w:color w:val="auto"/>
          <w:sz w:val="24"/>
          <w:szCs w:val="24"/>
          <w:highlight w:val="none"/>
          <w:u w:val="single"/>
        </w:rPr>
        <w:t xml:space="preserve">                </w:t>
      </w:r>
      <w:r>
        <w:rPr>
          <w:rFonts w:hint="eastAsia" w:ascii="Times New Roman" w:hAnsi="Times New Roman"/>
          <w:b w:val="0"/>
          <w:bCs w:val="0"/>
          <w:color w:val="auto"/>
          <w:sz w:val="24"/>
          <w:szCs w:val="24"/>
          <w:highlight w:val="none"/>
          <w:u w:val="single"/>
          <w:lang w:val="en-US" w:eastAsia="zh-CN"/>
        </w:rPr>
        <w:t xml:space="preserve">  </w:t>
      </w:r>
      <w:r>
        <w:rPr>
          <w:rFonts w:ascii="Times New Roman" w:hAnsi="Times New Roman"/>
          <w:b w:val="0"/>
          <w:bCs w:val="0"/>
          <w:color w:val="auto"/>
          <w:sz w:val="24"/>
          <w:szCs w:val="24"/>
          <w:highlight w:val="none"/>
          <w:u w:val="single"/>
        </w:rPr>
        <w:t xml:space="preserve">   </w:t>
      </w:r>
      <w:r>
        <w:rPr>
          <w:rFonts w:ascii="Times New Roman" w:hAnsi="Times New Roman"/>
          <w:b w:val="0"/>
          <w:bCs w:val="0"/>
          <w:color w:val="auto"/>
          <w:sz w:val="24"/>
          <w:szCs w:val="24"/>
          <w:highlight w:val="none"/>
        </w:rPr>
        <w:t>（签字或</w:t>
      </w:r>
      <w:r>
        <w:rPr>
          <w:rFonts w:hint="eastAsia" w:ascii="Times New Roman" w:hAnsi="Times New Roman"/>
          <w:b w:val="0"/>
          <w:bCs w:val="0"/>
          <w:color w:val="auto"/>
          <w:sz w:val="24"/>
          <w:szCs w:val="24"/>
          <w:highlight w:val="none"/>
          <w:lang w:val="en-US" w:eastAsia="zh-CN"/>
        </w:rPr>
        <w:t>盖章</w:t>
      </w:r>
      <w:r>
        <w:rPr>
          <w:rFonts w:ascii="Times New Roman" w:hAnsi="Times New Roman"/>
          <w:b w:val="0"/>
          <w:bCs w:val="0"/>
          <w:color w:val="auto"/>
          <w:sz w:val="24"/>
          <w:szCs w:val="24"/>
          <w:highlight w:val="none"/>
        </w:rPr>
        <w:t>）</w:t>
      </w:r>
    </w:p>
    <w:p w14:paraId="4213DA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p>
    <w:p w14:paraId="66CE19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r>
        <w:rPr>
          <w:rFonts w:ascii="Times New Roman" w:hAnsi="Times New Roman"/>
          <w:color w:val="auto"/>
          <w:sz w:val="24"/>
          <w:szCs w:val="24"/>
          <w:highlight w:val="none"/>
          <w:u w:val="single"/>
        </w:rPr>
        <w:tab/>
      </w:r>
      <w:r>
        <w:rPr>
          <w:rFonts w:ascii="Times New Roman" w:hAnsi="Times New Roman"/>
          <w:color w:val="auto"/>
          <w:sz w:val="24"/>
          <w:szCs w:val="24"/>
          <w:highlight w:val="none"/>
          <w:u w:val="single"/>
        </w:rPr>
        <w:tab/>
      </w:r>
      <w:r>
        <w:rPr>
          <w:rFonts w:ascii="Times New Roman" w:hAnsi="Times New Roman"/>
          <w:color w:val="auto"/>
          <w:sz w:val="24"/>
          <w:szCs w:val="24"/>
          <w:highlight w:val="none"/>
          <w:u w:val="single"/>
        </w:rPr>
        <w:tab/>
      </w:r>
      <w:r>
        <w:rPr>
          <w:rFonts w:ascii="Times New Roman" w:hAnsi="Times New Roman"/>
          <w:color w:val="auto"/>
          <w:sz w:val="24"/>
          <w:szCs w:val="24"/>
          <w:highlight w:val="none"/>
          <w:u w:val="single"/>
        </w:rPr>
        <w:t xml:space="preserve">                     </w:t>
      </w:r>
    </w:p>
    <w:p w14:paraId="274B60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u w:val="single"/>
        </w:rPr>
      </w:pPr>
    </w:p>
    <w:p w14:paraId="61ABE633">
      <w:pPr>
        <w:rPr>
          <w:color w:val="auto"/>
          <w:highlight w:val="none"/>
        </w:rPr>
      </w:pPr>
      <w:r>
        <w:rPr>
          <w:rFonts w:hint="eastAsia" w:ascii="Times New Roman" w:hAnsi="Times New Roman"/>
          <w:color w:val="auto"/>
          <w:sz w:val="24"/>
          <w:szCs w:val="24"/>
          <w:highlight w:val="none"/>
          <w:u w:val="none"/>
          <w:lang w:val="en-US" w:eastAsia="zh-CN"/>
        </w:rPr>
        <w:t>委托代理人联系方式：</w:t>
      </w:r>
      <w:r>
        <w:rPr>
          <w:rFonts w:hint="eastAsia" w:ascii="Times New Roman" w:hAnsi="Times New Roman"/>
          <w:color w:val="auto"/>
          <w:sz w:val="24"/>
          <w:szCs w:val="24"/>
          <w:highlight w:val="none"/>
          <w:u w:val="single"/>
          <w:lang w:val="en-US" w:eastAsia="zh-CN"/>
        </w:rPr>
        <w:t xml:space="preserve">                       </w:t>
      </w:r>
    </w:p>
    <w:p w14:paraId="523251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u w:val="single"/>
        </w:rPr>
      </w:pPr>
    </w:p>
    <w:p w14:paraId="17FC3FB9">
      <w:pPr>
        <w:pStyle w:val="12"/>
        <w:spacing w:line="360" w:lineRule="auto"/>
        <w:rPr>
          <w:color w:val="auto"/>
          <w:sz w:val="24"/>
          <w:szCs w:val="24"/>
          <w:highlight w:val="none"/>
        </w:rPr>
      </w:pPr>
    </w:p>
    <w:p w14:paraId="3DA198EE">
      <w:pPr>
        <w:bidi w:val="0"/>
        <w:spacing w:line="360" w:lineRule="auto"/>
        <w:jc w:val="right"/>
        <w:rPr>
          <w:rFonts w:ascii="Times New Roman" w:hAnsi="Times New Roman"/>
          <w:color w:val="auto"/>
          <w:sz w:val="24"/>
          <w:szCs w:val="24"/>
          <w:highlight w:val="none"/>
        </w:rPr>
      </w:pP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p>
    <w:p w14:paraId="17DE248F">
      <w:pPr>
        <w:pageBreakBefore w:val="0"/>
        <w:widowControl w:val="0"/>
        <w:kinsoku/>
        <w:wordWrap/>
        <w:overflowPunct/>
        <w:topLinePunct w:val="0"/>
        <w:autoSpaceDE/>
        <w:autoSpaceDN/>
        <w:bidi w:val="0"/>
        <w:adjustRightInd w:val="0"/>
        <w:snapToGrid w:val="0"/>
        <w:spacing w:line="360" w:lineRule="auto"/>
        <w:textAlignment w:val="auto"/>
        <w:rPr>
          <w:rFonts w:hint="default"/>
          <w:color w:val="auto"/>
          <w:sz w:val="24"/>
          <w:szCs w:val="24"/>
          <w:highlight w:val="none"/>
        </w:rPr>
      </w:pPr>
      <w:r>
        <w:rPr>
          <w:rFonts w:ascii="Times New Roman" w:hAnsi="Times New Roman"/>
          <w:color w:val="auto"/>
          <w:sz w:val="24"/>
          <w:szCs w:val="24"/>
          <w:highlight w:val="none"/>
        </w:rPr>
        <w:br w:type="page"/>
      </w:r>
      <w:bookmarkEnd w:id="6"/>
    </w:p>
    <w:p w14:paraId="591B5090">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Calibri" w:hAnsi="Calibri" w:eastAsia="宋体" w:cs="Times New Roman"/>
          <w:b/>
          <w:bCs/>
          <w:color w:val="auto"/>
          <w:kern w:val="2"/>
          <w:sz w:val="28"/>
          <w:szCs w:val="22"/>
          <w:highlight w:val="none"/>
          <w:lang w:val="en-US" w:eastAsia="zh-CN" w:bidi="ar-SA"/>
        </w:rPr>
      </w:pPr>
      <w:bookmarkStart w:id="21" w:name="_Toc535241089"/>
      <w:bookmarkStart w:id="22" w:name="_Toc535241135"/>
      <w:bookmarkStart w:id="23" w:name="_Toc535241232"/>
      <w:r>
        <w:rPr>
          <w:rFonts w:hint="eastAsia" w:cs="Times New Roman"/>
          <w:b/>
          <w:bCs/>
          <w:color w:val="auto"/>
          <w:sz w:val="28"/>
          <w:szCs w:val="22"/>
          <w:highlight w:val="none"/>
          <w:lang w:val="en-US" w:eastAsia="zh-CN"/>
        </w:rPr>
        <w:t>三</w:t>
      </w:r>
      <w:r>
        <w:rPr>
          <w:rFonts w:hint="default" w:ascii="Calibri" w:hAnsi="Calibri" w:eastAsia="宋体" w:cs="Times New Roman"/>
          <w:b/>
          <w:bCs/>
          <w:color w:val="auto"/>
          <w:kern w:val="2"/>
          <w:sz w:val="28"/>
          <w:szCs w:val="22"/>
          <w:highlight w:val="none"/>
          <w:lang w:val="en-US" w:eastAsia="zh-CN" w:bidi="ar-SA"/>
        </w:rPr>
        <w:t>、项目管理机构</w:t>
      </w:r>
    </w:p>
    <w:bookmarkEnd w:id="21"/>
    <w:bookmarkEnd w:id="22"/>
    <w:bookmarkEnd w:id="23"/>
    <w:p w14:paraId="7D163F63">
      <w:pPr>
        <w:autoSpaceDE w:val="0"/>
        <w:autoSpaceDN w:val="0"/>
        <w:adjustRightInd w:val="0"/>
        <w:snapToGrid w:val="0"/>
        <w:spacing w:line="360" w:lineRule="auto"/>
        <w:ind w:firstLine="0" w:firstLineChars="0"/>
        <w:jc w:val="center"/>
        <w:rPr>
          <w:rFonts w:hint="eastAsia" w:ascii="黑体" w:hAnsi="黑体" w:eastAsia="黑体" w:cs="Times New Roman"/>
          <w:bCs/>
          <w:color w:val="auto"/>
          <w:kern w:val="0"/>
          <w:sz w:val="24"/>
          <w:szCs w:val="24"/>
          <w:highlight w:val="none"/>
        </w:rPr>
      </w:pPr>
    </w:p>
    <w:p w14:paraId="126A63CD">
      <w:pPr>
        <w:autoSpaceDE/>
        <w:autoSpaceDN/>
        <w:adjustRightInd/>
        <w:snapToGrid/>
        <w:spacing w:line="440" w:lineRule="exact"/>
        <w:ind w:firstLine="0" w:firstLineChars="0"/>
        <w:jc w:val="center"/>
        <w:rPr>
          <w:rFonts w:hint="default" w:ascii="Calibri" w:hAnsi="Calibri" w:eastAsia="宋体" w:cs="Times New Roman"/>
          <w:b/>
          <w:bCs/>
          <w:color w:val="auto"/>
          <w:kern w:val="2"/>
          <w:sz w:val="28"/>
          <w:szCs w:val="22"/>
          <w:highlight w:val="none"/>
        </w:rPr>
      </w:pPr>
      <w:r>
        <w:rPr>
          <w:rFonts w:hint="default" w:ascii="Calibri" w:hAnsi="Calibri" w:eastAsia="宋体" w:cs="Times New Roman"/>
          <w:b/>
          <w:bCs/>
          <w:color w:val="auto"/>
          <w:kern w:val="2"/>
          <w:sz w:val="28"/>
          <w:szCs w:val="22"/>
          <w:highlight w:val="none"/>
        </w:rPr>
        <w:t>（</w:t>
      </w:r>
      <w:r>
        <w:rPr>
          <w:rFonts w:hint="default" w:ascii="Calibri" w:hAnsi="Calibri" w:eastAsia="宋体" w:cs="Times New Roman"/>
          <w:b/>
          <w:bCs/>
          <w:color w:val="auto"/>
          <w:kern w:val="2"/>
          <w:sz w:val="28"/>
          <w:szCs w:val="22"/>
          <w:highlight w:val="none"/>
          <w:lang w:val="en-US" w:eastAsia="zh-CN"/>
        </w:rPr>
        <w:t>一</w:t>
      </w:r>
      <w:r>
        <w:rPr>
          <w:rFonts w:hint="default" w:ascii="Calibri" w:hAnsi="Calibri" w:eastAsia="宋体" w:cs="Times New Roman"/>
          <w:b/>
          <w:bCs/>
          <w:color w:val="auto"/>
          <w:kern w:val="2"/>
          <w:sz w:val="28"/>
          <w:szCs w:val="22"/>
          <w:highlight w:val="none"/>
        </w:rPr>
        <w:t>）项目人员组成表</w:t>
      </w:r>
    </w:p>
    <w:tbl>
      <w:tblPr>
        <w:tblStyle w:val="14"/>
        <w:tblW w:w="4998" w:type="pct"/>
        <w:jc w:val="center"/>
        <w:tblLayout w:type="autofit"/>
        <w:tblCellMar>
          <w:top w:w="0" w:type="dxa"/>
          <w:left w:w="0" w:type="dxa"/>
          <w:bottom w:w="0" w:type="dxa"/>
          <w:right w:w="0" w:type="dxa"/>
        </w:tblCellMar>
      </w:tblPr>
      <w:tblGrid>
        <w:gridCol w:w="679"/>
        <w:gridCol w:w="757"/>
        <w:gridCol w:w="755"/>
        <w:gridCol w:w="1136"/>
        <w:gridCol w:w="755"/>
        <w:gridCol w:w="757"/>
        <w:gridCol w:w="755"/>
        <w:gridCol w:w="2017"/>
        <w:gridCol w:w="1042"/>
      </w:tblGrid>
      <w:tr w14:paraId="6AE60CE0">
        <w:tblPrEx>
          <w:tblCellMar>
            <w:top w:w="0" w:type="dxa"/>
            <w:left w:w="0" w:type="dxa"/>
            <w:bottom w:w="0" w:type="dxa"/>
            <w:right w:w="0" w:type="dxa"/>
          </w:tblCellMar>
        </w:tblPrEx>
        <w:trPr>
          <w:cantSplit/>
          <w:trHeight w:val="450" w:hRule="exact"/>
          <w:jc w:val="center"/>
        </w:trPr>
        <w:tc>
          <w:tcPr>
            <w:tcW w:w="393" w:type="pct"/>
            <w:vMerge w:val="restart"/>
            <w:tcBorders>
              <w:top w:val="single" w:color="000000" w:sz="4" w:space="0"/>
              <w:left w:val="single" w:color="000000" w:sz="4" w:space="0"/>
              <w:bottom w:val="single" w:color="000000" w:sz="4" w:space="0"/>
              <w:right w:val="single" w:color="000000" w:sz="4" w:space="0"/>
            </w:tcBorders>
            <w:noWrap w:val="0"/>
            <w:vAlign w:val="center"/>
          </w:tcPr>
          <w:p w14:paraId="69DE402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职务</w:t>
            </w:r>
          </w:p>
        </w:tc>
        <w:tc>
          <w:tcPr>
            <w:tcW w:w="4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1F2CE8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姓名</w:t>
            </w:r>
          </w:p>
        </w:tc>
        <w:tc>
          <w:tcPr>
            <w:tcW w:w="436" w:type="pct"/>
            <w:vMerge w:val="restart"/>
            <w:tcBorders>
              <w:top w:val="single" w:color="000000" w:sz="4" w:space="0"/>
              <w:left w:val="single" w:color="000000" w:sz="4" w:space="0"/>
              <w:bottom w:val="single" w:color="000000" w:sz="4" w:space="0"/>
              <w:right w:val="single" w:color="000000" w:sz="4" w:space="0"/>
            </w:tcBorders>
            <w:noWrap w:val="0"/>
            <w:vAlign w:val="center"/>
          </w:tcPr>
          <w:p w14:paraId="7D95DD5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职称</w:t>
            </w:r>
          </w:p>
        </w:tc>
        <w:tc>
          <w:tcPr>
            <w:tcW w:w="3130" w:type="pct"/>
            <w:gridSpan w:val="5"/>
            <w:tcBorders>
              <w:top w:val="single" w:color="000000" w:sz="4" w:space="0"/>
              <w:left w:val="single" w:color="000000" w:sz="4" w:space="0"/>
              <w:bottom w:val="single" w:color="000000" w:sz="4" w:space="0"/>
              <w:right w:val="single" w:color="000000" w:sz="4" w:space="0"/>
            </w:tcBorders>
            <w:noWrap w:val="0"/>
            <w:vAlign w:val="center"/>
          </w:tcPr>
          <w:p w14:paraId="3C139C0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执业或职业资格证明</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02765C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备注</w:t>
            </w:r>
          </w:p>
        </w:tc>
      </w:tr>
      <w:tr w14:paraId="7C9553B4">
        <w:tblPrEx>
          <w:tblCellMar>
            <w:top w:w="0" w:type="dxa"/>
            <w:left w:w="0" w:type="dxa"/>
            <w:bottom w:w="0" w:type="dxa"/>
            <w:right w:w="0" w:type="dxa"/>
          </w:tblCellMar>
        </w:tblPrEx>
        <w:trPr>
          <w:cantSplit/>
          <w:trHeight w:val="648" w:hRule="exact"/>
          <w:jc w:val="center"/>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F14241">
            <w:pPr>
              <w:keepNext w:val="0"/>
              <w:keepLines w:val="0"/>
              <w:pageBreakBefore w:val="0"/>
              <w:widowControl/>
              <w:kinsoku/>
              <w:wordWrap/>
              <w:overflowPunct/>
              <w:topLinePunct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084DCB">
            <w:pPr>
              <w:keepNext w:val="0"/>
              <w:keepLines w:val="0"/>
              <w:pageBreakBefore w:val="0"/>
              <w:widowControl/>
              <w:kinsoku/>
              <w:wordWrap/>
              <w:overflowPunct/>
              <w:topLinePunct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D40F4A">
            <w:pPr>
              <w:keepNext w:val="0"/>
              <w:keepLines w:val="0"/>
              <w:pageBreakBefore w:val="0"/>
              <w:widowControl/>
              <w:kinsoku/>
              <w:wordWrap/>
              <w:overflowPunct/>
              <w:topLinePunct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656" w:type="pct"/>
            <w:tcBorders>
              <w:top w:val="single" w:color="000000" w:sz="4" w:space="0"/>
              <w:left w:val="single" w:color="000000" w:sz="4" w:space="0"/>
              <w:bottom w:val="single" w:color="000000" w:sz="4" w:space="0"/>
              <w:right w:val="single" w:color="000000" w:sz="4" w:space="0"/>
            </w:tcBorders>
            <w:noWrap w:val="0"/>
            <w:vAlign w:val="center"/>
          </w:tcPr>
          <w:p w14:paraId="13A442F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证书名称</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392A5FC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级别</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6989F33">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证号</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3FF2959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专业</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14:paraId="2B0403C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养老保险</w:t>
            </w:r>
            <w:r>
              <w:rPr>
                <w:rFonts w:hint="eastAsia" w:ascii="宋体" w:hAnsi="宋体" w:cs="Times New Roman"/>
                <w:color w:val="auto"/>
                <w:kern w:val="0"/>
                <w:sz w:val="24"/>
                <w:szCs w:val="24"/>
                <w:highlight w:val="none"/>
                <w:lang w:val="en-US" w:eastAsia="zh-CN"/>
              </w:rPr>
              <w:t>缴纳单位</w:t>
            </w:r>
          </w:p>
        </w:tc>
        <w:tc>
          <w:tcPr>
            <w:tcW w:w="602" w:type="pct"/>
            <w:tcBorders>
              <w:top w:val="single" w:color="000000" w:sz="4" w:space="0"/>
              <w:left w:val="single" w:color="000000" w:sz="4" w:space="0"/>
              <w:bottom w:val="single" w:color="000000" w:sz="4" w:space="0"/>
              <w:right w:val="single" w:color="000000" w:sz="4" w:space="0"/>
            </w:tcBorders>
            <w:noWrap w:val="0"/>
            <w:vAlign w:val="top"/>
          </w:tcPr>
          <w:p w14:paraId="412D816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r>
      <w:tr w14:paraId="6EF85BCE">
        <w:tblPrEx>
          <w:tblCellMar>
            <w:top w:w="0" w:type="dxa"/>
            <w:left w:w="0" w:type="dxa"/>
            <w:bottom w:w="0" w:type="dxa"/>
            <w:right w:w="0" w:type="dxa"/>
          </w:tblCellMar>
        </w:tblPrEx>
        <w:trPr>
          <w:trHeight w:val="450" w:hRule="exact"/>
          <w:jc w:val="center"/>
        </w:trPr>
        <w:tc>
          <w:tcPr>
            <w:tcW w:w="393" w:type="pct"/>
            <w:tcBorders>
              <w:top w:val="single" w:color="000000" w:sz="4" w:space="0"/>
              <w:left w:val="single" w:color="000000" w:sz="4" w:space="0"/>
              <w:bottom w:val="single" w:color="000000" w:sz="4" w:space="0"/>
              <w:right w:val="single" w:color="000000" w:sz="4" w:space="0"/>
            </w:tcBorders>
            <w:noWrap w:val="0"/>
            <w:vAlign w:val="top"/>
          </w:tcPr>
          <w:p w14:paraId="3DE0775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7" w:type="pct"/>
            <w:tcBorders>
              <w:top w:val="single" w:color="000000" w:sz="4" w:space="0"/>
              <w:left w:val="single" w:color="000000" w:sz="4" w:space="0"/>
              <w:bottom w:val="single" w:color="000000" w:sz="4" w:space="0"/>
              <w:right w:val="single" w:color="000000" w:sz="4" w:space="0"/>
            </w:tcBorders>
            <w:noWrap w:val="0"/>
            <w:vAlign w:val="top"/>
          </w:tcPr>
          <w:p w14:paraId="4C33E62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122F9D4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656" w:type="pct"/>
            <w:tcBorders>
              <w:top w:val="single" w:color="000000" w:sz="4" w:space="0"/>
              <w:left w:val="single" w:color="000000" w:sz="4" w:space="0"/>
              <w:bottom w:val="single" w:color="000000" w:sz="4" w:space="0"/>
              <w:right w:val="single" w:color="000000" w:sz="4" w:space="0"/>
            </w:tcBorders>
            <w:noWrap w:val="0"/>
            <w:vAlign w:val="top"/>
          </w:tcPr>
          <w:p w14:paraId="519B8832">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36DBF85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7" w:type="pct"/>
            <w:tcBorders>
              <w:top w:val="single" w:color="000000" w:sz="4" w:space="0"/>
              <w:left w:val="single" w:color="000000" w:sz="4" w:space="0"/>
              <w:bottom w:val="single" w:color="000000" w:sz="4" w:space="0"/>
              <w:right w:val="single" w:color="000000" w:sz="4" w:space="0"/>
            </w:tcBorders>
            <w:noWrap w:val="0"/>
            <w:vAlign w:val="top"/>
          </w:tcPr>
          <w:p w14:paraId="7DE35223">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04E2E3F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vAlign w:val="top"/>
          </w:tcPr>
          <w:p w14:paraId="4A3622B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602" w:type="pct"/>
            <w:tcBorders>
              <w:top w:val="single" w:color="000000" w:sz="4" w:space="0"/>
              <w:left w:val="single" w:color="000000" w:sz="4" w:space="0"/>
              <w:bottom w:val="single" w:color="000000" w:sz="4" w:space="0"/>
              <w:right w:val="single" w:color="000000" w:sz="4" w:space="0"/>
            </w:tcBorders>
            <w:noWrap w:val="0"/>
            <w:vAlign w:val="top"/>
          </w:tcPr>
          <w:p w14:paraId="2398F4F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r>
      <w:tr w14:paraId="1574ADEC">
        <w:tblPrEx>
          <w:tblCellMar>
            <w:top w:w="0" w:type="dxa"/>
            <w:left w:w="0" w:type="dxa"/>
            <w:bottom w:w="0" w:type="dxa"/>
            <w:right w:w="0" w:type="dxa"/>
          </w:tblCellMar>
        </w:tblPrEx>
        <w:trPr>
          <w:trHeight w:val="450" w:hRule="exact"/>
          <w:jc w:val="center"/>
        </w:trPr>
        <w:tc>
          <w:tcPr>
            <w:tcW w:w="393" w:type="pct"/>
            <w:tcBorders>
              <w:top w:val="single" w:color="000000" w:sz="4" w:space="0"/>
              <w:left w:val="single" w:color="000000" w:sz="4" w:space="0"/>
              <w:bottom w:val="single" w:color="000000" w:sz="4" w:space="0"/>
              <w:right w:val="single" w:color="000000" w:sz="4" w:space="0"/>
            </w:tcBorders>
            <w:noWrap w:val="0"/>
            <w:vAlign w:val="top"/>
          </w:tcPr>
          <w:p w14:paraId="23BF19D9">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7" w:type="pct"/>
            <w:tcBorders>
              <w:top w:val="single" w:color="000000" w:sz="4" w:space="0"/>
              <w:left w:val="single" w:color="000000" w:sz="4" w:space="0"/>
              <w:bottom w:val="single" w:color="000000" w:sz="4" w:space="0"/>
              <w:right w:val="single" w:color="000000" w:sz="4" w:space="0"/>
            </w:tcBorders>
            <w:noWrap w:val="0"/>
            <w:vAlign w:val="top"/>
          </w:tcPr>
          <w:p w14:paraId="52A9F678">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3F3C0496">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656" w:type="pct"/>
            <w:tcBorders>
              <w:top w:val="single" w:color="000000" w:sz="4" w:space="0"/>
              <w:left w:val="single" w:color="000000" w:sz="4" w:space="0"/>
              <w:bottom w:val="single" w:color="000000" w:sz="4" w:space="0"/>
              <w:right w:val="single" w:color="000000" w:sz="4" w:space="0"/>
            </w:tcBorders>
            <w:noWrap w:val="0"/>
            <w:vAlign w:val="top"/>
          </w:tcPr>
          <w:p w14:paraId="6DFAA8F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68C591F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7" w:type="pct"/>
            <w:tcBorders>
              <w:top w:val="single" w:color="000000" w:sz="4" w:space="0"/>
              <w:left w:val="single" w:color="000000" w:sz="4" w:space="0"/>
              <w:bottom w:val="single" w:color="000000" w:sz="4" w:space="0"/>
              <w:right w:val="single" w:color="000000" w:sz="4" w:space="0"/>
            </w:tcBorders>
            <w:noWrap w:val="0"/>
            <w:vAlign w:val="top"/>
          </w:tcPr>
          <w:p w14:paraId="3717C3C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432BA90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vAlign w:val="top"/>
          </w:tcPr>
          <w:p w14:paraId="29C5444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602" w:type="pct"/>
            <w:tcBorders>
              <w:top w:val="single" w:color="000000" w:sz="4" w:space="0"/>
              <w:left w:val="single" w:color="000000" w:sz="4" w:space="0"/>
              <w:bottom w:val="single" w:color="000000" w:sz="4" w:space="0"/>
              <w:right w:val="single" w:color="000000" w:sz="4" w:space="0"/>
            </w:tcBorders>
            <w:noWrap w:val="0"/>
            <w:vAlign w:val="top"/>
          </w:tcPr>
          <w:p w14:paraId="3D979C8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r>
      <w:tr w14:paraId="0A4820FC">
        <w:tblPrEx>
          <w:tblCellMar>
            <w:top w:w="0" w:type="dxa"/>
            <w:left w:w="0" w:type="dxa"/>
            <w:bottom w:w="0" w:type="dxa"/>
            <w:right w:w="0" w:type="dxa"/>
          </w:tblCellMar>
        </w:tblPrEx>
        <w:trPr>
          <w:trHeight w:val="450" w:hRule="exact"/>
          <w:jc w:val="center"/>
        </w:trPr>
        <w:tc>
          <w:tcPr>
            <w:tcW w:w="393" w:type="pct"/>
            <w:tcBorders>
              <w:top w:val="single" w:color="000000" w:sz="4" w:space="0"/>
              <w:left w:val="single" w:color="000000" w:sz="4" w:space="0"/>
              <w:bottom w:val="single" w:color="000000" w:sz="4" w:space="0"/>
              <w:right w:val="single" w:color="000000" w:sz="4" w:space="0"/>
            </w:tcBorders>
            <w:noWrap w:val="0"/>
            <w:vAlign w:val="top"/>
          </w:tcPr>
          <w:p w14:paraId="0161E89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7" w:type="pct"/>
            <w:tcBorders>
              <w:top w:val="single" w:color="000000" w:sz="4" w:space="0"/>
              <w:left w:val="single" w:color="000000" w:sz="4" w:space="0"/>
              <w:bottom w:val="single" w:color="000000" w:sz="4" w:space="0"/>
              <w:right w:val="single" w:color="000000" w:sz="4" w:space="0"/>
            </w:tcBorders>
            <w:noWrap w:val="0"/>
            <w:vAlign w:val="top"/>
          </w:tcPr>
          <w:p w14:paraId="64478B5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4F616A69">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656" w:type="pct"/>
            <w:tcBorders>
              <w:top w:val="single" w:color="000000" w:sz="4" w:space="0"/>
              <w:left w:val="single" w:color="000000" w:sz="4" w:space="0"/>
              <w:bottom w:val="single" w:color="000000" w:sz="4" w:space="0"/>
              <w:right w:val="single" w:color="000000" w:sz="4" w:space="0"/>
            </w:tcBorders>
            <w:noWrap w:val="0"/>
            <w:vAlign w:val="top"/>
          </w:tcPr>
          <w:p w14:paraId="0B9B234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217DE44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7" w:type="pct"/>
            <w:tcBorders>
              <w:top w:val="single" w:color="000000" w:sz="4" w:space="0"/>
              <w:left w:val="single" w:color="000000" w:sz="4" w:space="0"/>
              <w:bottom w:val="single" w:color="000000" w:sz="4" w:space="0"/>
              <w:right w:val="single" w:color="000000" w:sz="4" w:space="0"/>
            </w:tcBorders>
            <w:noWrap w:val="0"/>
            <w:vAlign w:val="top"/>
          </w:tcPr>
          <w:p w14:paraId="7492156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3F5321B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vAlign w:val="top"/>
          </w:tcPr>
          <w:p w14:paraId="3F7313D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602" w:type="pct"/>
            <w:tcBorders>
              <w:top w:val="single" w:color="000000" w:sz="4" w:space="0"/>
              <w:left w:val="single" w:color="000000" w:sz="4" w:space="0"/>
              <w:bottom w:val="single" w:color="000000" w:sz="4" w:space="0"/>
              <w:right w:val="single" w:color="000000" w:sz="4" w:space="0"/>
            </w:tcBorders>
            <w:noWrap w:val="0"/>
            <w:vAlign w:val="top"/>
          </w:tcPr>
          <w:p w14:paraId="0DA4D116">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r>
      <w:tr w14:paraId="1D33102E">
        <w:tblPrEx>
          <w:tblCellMar>
            <w:top w:w="0" w:type="dxa"/>
            <w:left w:w="0" w:type="dxa"/>
            <w:bottom w:w="0" w:type="dxa"/>
            <w:right w:w="0" w:type="dxa"/>
          </w:tblCellMar>
        </w:tblPrEx>
        <w:trPr>
          <w:trHeight w:val="450" w:hRule="exact"/>
          <w:jc w:val="center"/>
        </w:trPr>
        <w:tc>
          <w:tcPr>
            <w:tcW w:w="393" w:type="pct"/>
            <w:tcBorders>
              <w:top w:val="single" w:color="000000" w:sz="4" w:space="0"/>
              <w:left w:val="single" w:color="000000" w:sz="4" w:space="0"/>
              <w:bottom w:val="single" w:color="000000" w:sz="4" w:space="0"/>
              <w:right w:val="single" w:color="000000" w:sz="4" w:space="0"/>
            </w:tcBorders>
            <w:noWrap w:val="0"/>
            <w:vAlign w:val="top"/>
          </w:tcPr>
          <w:p w14:paraId="6D3AF5F9">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7" w:type="pct"/>
            <w:tcBorders>
              <w:top w:val="single" w:color="000000" w:sz="4" w:space="0"/>
              <w:left w:val="single" w:color="000000" w:sz="4" w:space="0"/>
              <w:bottom w:val="single" w:color="000000" w:sz="4" w:space="0"/>
              <w:right w:val="single" w:color="000000" w:sz="4" w:space="0"/>
            </w:tcBorders>
            <w:noWrap w:val="0"/>
            <w:vAlign w:val="top"/>
          </w:tcPr>
          <w:p w14:paraId="62DC01F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3B83EA0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656" w:type="pct"/>
            <w:tcBorders>
              <w:top w:val="single" w:color="000000" w:sz="4" w:space="0"/>
              <w:left w:val="single" w:color="000000" w:sz="4" w:space="0"/>
              <w:bottom w:val="single" w:color="000000" w:sz="4" w:space="0"/>
              <w:right w:val="single" w:color="000000" w:sz="4" w:space="0"/>
            </w:tcBorders>
            <w:noWrap w:val="0"/>
            <w:vAlign w:val="top"/>
          </w:tcPr>
          <w:p w14:paraId="2C42A5F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7B4AF33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7" w:type="pct"/>
            <w:tcBorders>
              <w:top w:val="single" w:color="000000" w:sz="4" w:space="0"/>
              <w:left w:val="single" w:color="000000" w:sz="4" w:space="0"/>
              <w:bottom w:val="single" w:color="000000" w:sz="4" w:space="0"/>
              <w:right w:val="single" w:color="000000" w:sz="4" w:space="0"/>
            </w:tcBorders>
            <w:noWrap w:val="0"/>
            <w:vAlign w:val="top"/>
          </w:tcPr>
          <w:p w14:paraId="5775B6B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1B1B0F3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vAlign w:val="top"/>
          </w:tcPr>
          <w:p w14:paraId="5A83668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c>
          <w:tcPr>
            <w:tcW w:w="602" w:type="pct"/>
            <w:tcBorders>
              <w:top w:val="single" w:color="000000" w:sz="4" w:space="0"/>
              <w:left w:val="single" w:color="000000" w:sz="4" w:space="0"/>
              <w:bottom w:val="single" w:color="000000" w:sz="4" w:space="0"/>
              <w:right w:val="single" w:color="000000" w:sz="4" w:space="0"/>
            </w:tcBorders>
            <w:noWrap w:val="0"/>
            <w:vAlign w:val="top"/>
          </w:tcPr>
          <w:p w14:paraId="3B0CC4C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textAlignment w:val="auto"/>
              <w:rPr>
                <w:rFonts w:ascii="宋体" w:hAnsi="宋体" w:cs="Times New Roman"/>
                <w:color w:val="auto"/>
                <w:kern w:val="0"/>
                <w:sz w:val="24"/>
                <w:szCs w:val="24"/>
                <w:highlight w:val="none"/>
              </w:rPr>
            </w:pPr>
          </w:p>
        </w:tc>
      </w:tr>
    </w:tbl>
    <w:p w14:paraId="37321491">
      <w:pPr>
        <w:keepNext/>
        <w:keepLines/>
        <w:widowControl w:val="0"/>
        <w:spacing w:before="120" w:after="120" w:line="360" w:lineRule="auto"/>
        <w:jc w:val="center"/>
        <w:outlineLvl w:val="2"/>
        <w:rPr>
          <w:rFonts w:hint="default" w:ascii="Calibri" w:hAnsi="Calibri" w:eastAsia="宋体" w:cs="Times New Roman"/>
          <w:b/>
          <w:bCs/>
          <w:color w:val="auto"/>
          <w:kern w:val="2"/>
          <w:sz w:val="28"/>
          <w:szCs w:val="22"/>
          <w:highlight w:val="none"/>
          <w:lang w:val="en-US" w:eastAsia="zh-CN"/>
        </w:rPr>
      </w:pPr>
      <w:r>
        <w:rPr>
          <w:rFonts w:hint="eastAsia" w:ascii="黑体" w:hAnsi="黑体" w:eastAsia="黑体" w:cs="Times New Roman"/>
          <w:bCs/>
          <w:color w:val="auto"/>
          <w:kern w:val="2"/>
          <w:sz w:val="24"/>
          <w:szCs w:val="24"/>
          <w:highlight w:val="none"/>
          <w:lang w:val="en-US" w:eastAsia="zh-CN" w:bidi="ar-SA"/>
        </w:rPr>
        <w:br w:type="page"/>
      </w:r>
      <w:r>
        <w:rPr>
          <w:rFonts w:hint="default" w:ascii="Calibri" w:hAnsi="Calibri" w:eastAsia="宋体" w:cs="Times New Roman"/>
          <w:b/>
          <w:bCs/>
          <w:color w:val="auto"/>
          <w:kern w:val="2"/>
          <w:sz w:val="28"/>
          <w:szCs w:val="22"/>
          <w:highlight w:val="none"/>
          <w:lang w:val="en-US" w:eastAsia="zh-CN"/>
        </w:rPr>
        <w:t>（二）拟委任的主要人员简历</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9"/>
        <w:gridCol w:w="1382"/>
        <w:gridCol w:w="1046"/>
        <w:gridCol w:w="200"/>
        <w:gridCol w:w="1423"/>
        <w:gridCol w:w="1225"/>
        <w:gridCol w:w="376"/>
        <w:gridCol w:w="1949"/>
      </w:tblGrid>
      <w:tr w14:paraId="1D62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pct"/>
            <w:noWrap w:val="0"/>
            <w:vAlign w:val="center"/>
          </w:tcPr>
          <w:p w14:paraId="240975BF">
            <w:pPr>
              <w:adjustRightInd/>
              <w:snapToGrid/>
              <w:spacing w:line="240" w:lineRule="auto"/>
              <w:ind w:firstLine="0" w:firstLineChars="0"/>
              <w:jc w:val="center"/>
              <w:rPr>
                <w:rFonts w:ascii="宋体" w:hAnsi="宋体" w:cs="Times New Roman"/>
                <w:color w:val="auto"/>
                <w:sz w:val="24"/>
                <w:szCs w:val="24"/>
                <w:highlight w:val="none"/>
              </w:rPr>
            </w:pPr>
            <w:r>
              <w:rPr>
                <w:rFonts w:ascii="宋体" w:hAnsi="宋体" w:cs="Times New Roman"/>
                <w:color w:val="auto"/>
                <w:sz w:val="24"/>
                <w:szCs w:val="24"/>
                <w:highlight w:val="none"/>
              </w:rPr>
              <w:t>姓  名</w:t>
            </w:r>
          </w:p>
        </w:tc>
        <w:tc>
          <w:tcPr>
            <w:tcW w:w="791" w:type="pct"/>
            <w:gridSpan w:val="2"/>
            <w:noWrap w:val="0"/>
            <w:vAlign w:val="center"/>
          </w:tcPr>
          <w:p w14:paraId="4D9750AD">
            <w:pPr>
              <w:adjustRightInd/>
              <w:snapToGrid/>
              <w:spacing w:line="240" w:lineRule="auto"/>
              <w:ind w:firstLine="0" w:firstLineChars="0"/>
              <w:jc w:val="center"/>
              <w:rPr>
                <w:rFonts w:ascii="宋体" w:hAnsi="宋体" w:cs="Times New Roman"/>
                <w:color w:val="auto"/>
                <w:sz w:val="24"/>
                <w:szCs w:val="24"/>
                <w:highlight w:val="none"/>
              </w:rPr>
            </w:pPr>
          </w:p>
        </w:tc>
        <w:tc>
          <w:tcPr>
            <w:tcW w:w="703" w:type="pct"/>
            <w:gridSpan w:val="2"/>
            <w:noWrap w:val="0"/>
            <w:vAlign w:val="center"/>
          </w:tcPr>
          <w:p w14:paraId="4A117239">
            <w:pPr>
              <w:adjustRightInd/>
              <w:snapToGrid/>
              <w:spacing w:line="240" w:lineRule="auto"/>
              <w:ind w:firstLine="0" w:firstLineChars="0"/>
              <w:jc w:val="center"/>
              <w:rPr>
                <w:rFonts w:ascii="宋体" w:hAnsi="宋体" w:cs="Times New Roman"/>
                <w:color w:val="auto"/>
                <w:sz w:val="24"/>
                <w:szCs w:val="24"/>
                <w:highlight w:val="none"/>
              </w:rPr>
            </w:pPr>
            <w:r>
              <w:rPr>
                <w:rFonts w:ascii="宋体" w:hAnsi="宋体" w:cs="Times New Roman"/>
                <w:color w:val="auto"/>
                <w:sz w:val="24"/>
                <w:szCs w:val="24"/>
                <w:highlight w:val="none"/>
              </w:rPr>
              <w:t>年 龄</w:t>
            </w:r>
          </w:p>
        </w:tc>
        <w:tc>
          <w:tcPr>
            <w:tcW w:w="802" w:type="pct"/>
            <w:noWrap w:val="0"/>
            <w:vAlign w:val="center"/>
          </w:tcPr>
          <w:p w14:paraId="36D736CA">
            <w:pPr>
              <w:adjustRightInd/>
              <w:snapToGrid/>
              <w:spacing w:line="240" w:lineRule="auto"/>
              <w:ind w:firstLine="0" w:firstLineChars="0"/>
              <w:jc w:val="center"/>
              <w:rPr>
                <w:rFonts w:ascii="宋体" w:hAnsi="宋体" w:cs="Times New Roman"/>
                <w:color w:val="auto"/>
                <w:sz w:val="24"/>
                <w:szCs w:val="24"/>
                <w:highlight w:val="none"/>
              </w:rPr>
            </w:pPr>
          </w:p>
        </w:tc>
        <w:tc>
          <w:tcPr>
            <w:tcW w:w="903" w:type="pct"/>
            <w:gridSpan w:val="2"/>
            <w:noWrap w:val="0"/>
            <w:vAlign w:val="center"/>
          </w:tcPr>
          <w:p w14:paraId="2EEC6DC6">
            <w:pPr>
              <w:adjustRightInd/>
              <w:snapToGrid/>
              <w:spacing w:line="240" w:lineRule="auto"/>
              <w:ind w:firstLine="0" w:firstLineChars="0"/>
              <w:jc w:val="center"/>
              <w:rPr>
                <w:rFonts w:ascii="宋体" w:hAnsi="宋体" w:cs="Times New Roman"/>
                <w:color w:val="auto"/>
                <w:sz w:val="24"/>
                <w:szCs w:val="24"/>
                <w:highlight w:val="none"/>
              </w:rPr>
            </w:pPr>
            <w:r>
              <w:rPr>
                <w:rFonts w:ascii="宋体" w:hAnsi="宋体" w:cs="Times New Roman"/>
                <w:color w:val="auto"/>
                <w:sz w:val="24"/>
                <w:szCs w:val="24"/>
                <w:highlight w:val="none"/>
              </w:rPr>
              <w:t>学</w:t>
            </w:r>
            <w:r>
              <w:rPr>
                <w:rFonts w:hint="eastAsia" w:ascii="宋体" w:hAnsi="宋体" w:cs="Times New Roman"/>
                <w:color w:val="auto"/>
                <w:sz w:val="24"/>
                <w:szCs w:val="24"/>
                <w:highlight w:val="none"/>
              </w:rPr>
              <w:t xml:space="preserve"> </w:t>
            </w:r>
            <w:r>
              <w:rPr>
                <w:rFonts w:ascii="宋体" w:hAnsi="宋体" w:cs="Times New Roman"/>
                <w:color w:val="auto"/>
                <w:sz w:val="24"/>
                <w:szCs w:val="24"/>
                <w:highlight w:val="none"/>
              </w:rPr>
              <w:t>历</w:t>
            </w:r>
          </w:p>
        </w:tc>
        <w:tc>
          <w:tcPr>
            <w:tcW w:w="1096" w:type="pct"/>
            <w:noWrap w:val="0"/>
            <w:vAlign w:val="center"/>
          </w:tcPr>
          <w:p w14:paraId="0D2ED5FA">
            <w:pPr>
              <w:adjustRightInd/>
              <w:snapToGrid/>
              <w:spacing w:line="240" w:lineRule="auto"/>
              <w:ind w:firstLine="0" w:firstLineChars="0"/>
              <w:jc w:val="center"/>
              <w:rPr>
                <w:rFonts w:ascii="宋体" w:hAnsi="宋体" w:cs="Times New Roman"/>
                <w:color w:val="auto"/>
                <w:sz w:val="24"/>
                <w:szCs w:val="24"/>
                <w:highlight w:val="none"/>
              </w:rPr>
            </w:pPr>
          </w:p>
        </w:tc>
      </w:tr>
      <w:tr w14:paraId="4964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pct"/>
            <w:noWrap w:val="0"/>
            <w:vAlign w:val="center"/>
          </w:tcPr>
          <w:p w14:paraId="542987E4">
            <w:pPr>
              <w:adjustRightInd/>
              <w:snapToGrid/>
              <w:spacing w:line="240" w:lineRule="auto"/>
              <w:ind w:firstLine="0" w:firstLineChars="0"/>
              <w:jc w:val="center"/>
              <w:rPr>
                <w:rFonts w:ascii="宋体" w:hAnsi="宋体" w:cs="Times New Roman"/>
                <w:color w:val="auto"/>
                <w:sz w:val="24"/>
                <w:szCs w:val="24"/>
                <w:highlight w:val="none"/>
              </w:rPr>
            </w:pPr>
            <w:r>
              <w:rPr>
                <w:rFonts w:ascii="宋体" w:hAnsi="宋体" w:cs="Times New Roman"/>
                <w:color w:val="auto"/>
                <w:sz w:val="24"/>
                <w:szCs w:val="24"/>
                <w:highlight w:val="none"/>
              </w:rPr>
              <w:t>职  称</w:t>
            </w:r>
          </w:p>
        </w:tc>
        <w:tc>
          <w:tcPr>
            <w:tcW w:w="791" w:type="pct"/>
            <w:gridSpan w:val="2"/>
            <w:noWrap w:val="0"/>
            <w:vAlign w:val="center"/>
          </w:tcPr>
          <w:p w14:paraId="05EE223C">
            <w:pPr>
              <w:adjustRightInd/>
              <w:snapToGrid/>
              <w:spacing w:line="240" w:lineRule="auto"/>
              <w:ind w:firstLine="0" w:firstLineChars="0"/>
              <w:jc w:val="center"/>
              <w:rPr>
                <w:rFonts w:ascii="宋体" w:hAnsi="宋体" w:cs="Times New Roman"/>
                <w:color w:val="auto"/>
                <w:sz w:val="24"/>
                <w:szCs w:val="24"/>
                <w:highlight w:val="none"/>
              </w:rPr>
            </w:pPr>
          </w:p>
        </w:tc>
        <w:tc>
          <w:tcPr>
            <w:tcW w:w="703" w:type="pct"/>
            <w:gridSpan w:val="2"/>
            <w:noWrap w:val="0"/>
            <w:vAlign w:val="center"/>
          </w:tcPr>
          <w:p w14:paraId="11C87161">
            <w:pPr>
              <w:adjustRightInd/>
              <w:snapToGrid/>
              <w:spacing w:line="240" w:lineRule="auto"/>
              <w:ind w:firstLine="0" w:firstLineChars="0"/>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rPr>
              <w:t>单位</w:t>
            </w:r>
          </w:p>
          <w:p w14:paraId="43844475">
            <w:pPr>
              <w:adjustRightInd/>
              <w:snapToGrid/>
              <w:spacing w:line="240" w:lineRule="auto"/>
              <w:ind w:firstLine="0" w:firstLineChars="0"/>
              <w:jc w:val="center"/>
              <w:rPr>
                <w:rFonts w:ascii="宋体" w:hAnsi="宋体" w:cs="Times New Roman"/>
                <w:color w:val="auto"/>
                <w:sz w:val="24"/>
                <w:szCs w:val="24"/>
                <w:highlight w:val="none"/>
              </w:rPr>
            </w:pPr>
            <w:r>
              <w:rPr>
                <w:rFonts w:ascii="宋体" w:hAnsi="宋体" w:cs="Times New Roman"/>
                <w:color w:val="auto"/>
                <w:sz w:val="24"/>
                <w:szCs w:val="24"/>
                <w:highlight w:val="none"/>
              </w:rPr>
              <w:t>职务</w:t>
            </w:r>
          </w:p>
        </w:tc>
        <w:tc>
          <w:tcPr>
            <w:tcW w:w="802" w:type="pct"/>
            <w:noWrap w:val="0"/>
            <w:vAlign w:val="center"/>
          </w:tcPr>
          <w:p w14:paraId="27CF5682">
            <w:pPr>
              <w:adjustRightInd/>
              <w:snapToGrid/>
              <w:spacing w:line="240" w:lineRule="auto"/>
              <w:ind w:firstLine="0" w:firstLineChars="0"/>
              <w:jc w:val="center"/>
              <w:rPr>
                <w:rFonts w:ascii="宋体" w:hAnsi="宋体" w:cs="Times New Roman"/>
                <w:color w:val="auto"/>
                <w:sz w:val="24"/>
                <w:szCs w:val="24"/>
                <w:highlight w:val="none"/>
              </w:rPr>
            </w:pPr>
          </w:p>
        </w:tc>
        <w:tc>
          <w:tcPr>
            <w:tcW w:w="903" w:type="pct"/>
            <w:gridSpan w:val="2"/>
            <w:noWrap w:val="0"/>
            <w:vAlign w:val="center"/>
          </w:tcPr>
          <w:p w14:paraId="24DE63BC">
            <w:pPr>
              <w:adjustRightInd/>
              <w:snapToGrid/>
              <w:spacing w:line="240" w:lineRule="auto"/>
              <w:ind w:firstLine="0" w:firstLineChars="0"/>
              <w:jc w:val="center"/>
              <w:rPr>
                <w:rFonts w:hint="eastAsia" w:ascii="宋体" w:hAnsi="宋体" w:eastAsia="宋体" w:cs="Times New Roman"/>
                <w:color w:val="auto"/>
                <w:sz w:val="24"/>
                <w:szCs w:val="24"/>
                <w:highlight w:val="none"/>
                <w:lang w:eastAsia="zh-CN"/>
              </w:rPr>
            </w:pPr>
            <w:r>
              <w:rPr>
                <w:rFonts w:ascii="宋体" w:hAnsi="宋体" w:cs="Times New Roman"/>
                <w:color w:val="auto"/>
                <w:sz w:val="24"/>
                <w:szCs w:val="24"/>
                <w:highlight w:val="none"/>
              </w:rPr>
              <w:t>拟在本</w:t>
            </w:r>
            <w:r>
              <w:rPr>
                <w:rFonts w:hint="eastAsia" w:ascii="宋体" w:hAnsi="宋体" w:cs="Times New Roman"/>
                <w:color w:val="auto"/>
                <w:sz w:val="24"/>
                <w:szCs w:val="24"/>
                <w:highlight w:val="none"/>
                <w:lang w:eastAsia="zh-CN"/>
              </w:rPr>
              <w:t>标包</w:t>
            </w:r>
          </w:p>
          <w:p w14:paraId="634564C5">
            <w:pPr>
              <w:adjustRightInd/>
              <w:snapToGrid/>
              <w:spacing w:line="240" w:lineRule="auto"/>
              <w:ind w:firstLine="0" w:firstLineChars="0"/>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rPr>
              <w:t>担任职务</w:t>
            </w:r>
          </w:p>
        </w:tc>
        <w:tc>
          <w:tcPr>
            <w:tcW w:w="1096" w:type="pct"/>
            <w:noWrap w:val="0"/>
            <w:vAlign w:val="center"/>
          </w:tcPr>
          <w:p w14:paraId="04258E64">
            <w:pPr>
              <w:adjustRightInd/>
              <w:snapToGrid/>
              <w:spacing w:line="240" w:lineRule="auto"/>
              <w:ind w:firstLine="0" w:firstLineChars="0"/>
              <w:jc w:val="center"/>
              <w:rPr>
                <w:rFonts w:ascii="宋体" w:hAnsi="宋体" w:cs="Times New Roman"/>
                <w:color w:val="auto"/>
                <w:sz w:val="24"/>
                <w:szCs w:val="24"/>
                <w:highlight w:val="none"/>
              </w:rPr>
            </w:pPr>
          </w:p>
        </w:tc>
      </w:tr>
      <w:tr w14:paraId="54E3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pct"/>
            <w:noWrap w:val="0"/>
            <w:vAlign w:val="center"/>
          </w:tcPr>
          <w:p w14:paraId="76E6C478">
            <w:pPr>
              <w:adjustRightInd/>
              <w:snapToGrid/>
              <w:spacing w:line="240" w:lineRule="auto"/>
              <w:ind w:firstLine="0" w:firstLineChars="0"/>
              <w:jc w:val="center"/>
              <w:rPr>
                <w:rFonts w:ascii="宋体" w:hAnsi="宋体" w:cs="Times New Roman"/>
                <w:color w:val="auto"/>
                <w:sz w:val="24"/>
                <w:szCs w:val="24"/>
                <w:highlight w:val="none"/>
              </w:rPr>
            </w:pPr>
            <w:r>
              <w:rPr>
                <w:rFonts w:ascii="宋体" w:hAnsi="宋体" w:cs="Times New Roman"/>
                <w:color w:val="auto"/>
                <w:sz w:val="24"/>
                <w:szCs w:val="24"/>
                <w:highlight w:val="none"/>
              </w:rPr>
              <w:t>毕业学校</w:t>
            </w:r>
          </w:p>
        </w:tc>
        <w:tc>
          <w:tcPr>
            <w:tcW w:w="4298" w:type="pct"/>
            <w:gridSpan w:val="8"/>
            <w:noWrap w:val="0"/>
            <w:vAlign w:val="center"/>
          </w:tcPr>
          <w:p w14:paraId="73B93787">
            <w:pPr>
              <w:adjustRightInd/>
              <w:snapToGrid/>
              <w:spacing w:line="240" w:lineRule="auto"/>
              <w:ind w:firstLine="0" w:firstLineChars="0"/>
              <w:rPr>
                <w:rFonts w:ascii="宋体" w:hAnsi="宋体" w:cs="Times New Roman"/>
                <w:color w:val="auto"/>
                <w:sz w:val="24"/>
                <w:szCs w:val="24"/>
                <w:highlight w:val="none"/>
              </w:rPr>
            </w:pPr>
            <w:r>
              <w:rPr>
                <w:rFonts w:ascii="宋体" w:hAnsi="宋体" w:cs="Times New Roman"/>
                <w:color w:val="auto"/>
                <w:sz w:val="24"/>
                <w:szCs w:val="24"/>
                <w:highlight w:val="none"/>
                <w:u w:val="single"/>
              </w:rPr>
              <w:t xml:space="preserve">    </w:t>
            </w:r>
            <w:r>
              <w:rPr>
                <w:rFonts w:ascii="宋体" w:hAnsi="宋体" w:cs="Times New Roman"/>
                <w:color w:val="auto"/>
                <w:sz w:val="24"/>
                <w:szCs w:val="24"/>
                <w:highlight w:val="none"/>
              </w:rPr>
              <w:t>年</w:t>
            </w:r>
            <w:r>
              <w:rPr>
                <w:rFonts w:hint="eastAsia" w:ascii="宋体" w:hAnsi="宋体" w:cs="Times New Roman"/>
                <w:color w:val="auto"/>
                <w:sz w:val="24"/>
                <w:szCs w:val="24"/>
                <w:highlight w:val="none"/>
                <w:u w:val="single"/>
              </w:rPr>
              <w:t xml:space="preserve">  </w:t>
            </w:r>
            <w:r>
              <w:rPr>
                <w:rFonts w:hint="eastAsia" w:ascii="宋体" w:hAnsi="宋体" w:cs="Times New Roman"/>
                <w:color w:val="auto"/>
                <w:sz w:val="24"/>
                <w:szCs w:val="24"/>
                <w:highlight w:val="none"/>
              </w:rPr>
              <w:t>月</w:t>
            </w:r>
            <w:r>
              <w:rPr>
                <w:rFonts w:ascii="宋体" w:hAnsi="宋体" w:cs="Times New Roman"/>
                <w:color w:val="auto"/>
                <w:sz w:val="24"/>
                <w:szCs w:val="24"/>
                <w:highlight w:val="none"/>
              </w:rPr>
              <w:t>毕业于</w:t>
            </w:r>
            <w:r>
              <w:rPr>
                <w:rFonts w:ascii="宋体" w:hAnsi="宋体" w:cs="Times New Roman"/>
                <w:color w:val="auto"/>
                <w:sz w:val="24"/>
                <w:szCs w:val="24"/>
                <w:highlight w:val="none"/>
                <w:u w:val="single"/>
              </w:rPr>
              <w:t xml:space="preserve">            </w:t>
            </w:r>
            <w:r>
              <w:rPr>
                <w:rFonts w:ascii="宋体" w:hAnsi="宋体" w:cs="Times New Roman"/>
                <w:color w:val="auto"/>
                <w:sz w:val="24"/>
                <w:szCs w:val="24"/>
                <w:highlight w:val="none"/>
              </w:rPr>
              <w:t>学校</w:t>
            </w:r>
            <w:r>
              <w:rPr>
                <w:rFonts w:ascii="宋体" w:hAnsi="宋体" w:cs="Times New Roman"/>
                <w:color w:val="auto"/>
                <w:sz w:val="24"/>
                <w:szCs w:val="24"/>
                <w:highlight w:val="none"/>
                <w:u w:val="single"/>
              </w:rPr>
              <w:t xml:space="preserve">        </w:t>
            </w:r>
            <w:r>
              <w:rPr>
                <w:rFonts w:ascii="宋体" w:hAnsi="宋体" w:cs="Times New Roman"/>
                <w:color w:val="auto"/>
                <w:sz w:val="24"/>
                <w:szCs w:val="24"/>
                <w:highlight w:val="none"/>
              </w:rPr>
              <w:t>专业</w:t>
            </w:r>
            <w:r>
              <w:rPr>
                <w:rFonts w:hint="eastAsia" w:ascii="宋体" w:hAnsi="宋体" w:cs="Times New Roman"/>
                <w:color w:val="auto"/>
                <w:sz w:val="24"/>
                <w:szCs w:val="24"/>
                <w:highlight w:val="none"/>
              </w:rPr>
              <w:t>，学制</w:t>
            </w:r>
            <w:r>
              <w:rPr>
                <w:rFonts w:hint="eastAsia" w:ascii="宋体" w:hAnsi="宋体" w:cs="Times New Roman"/>
                <w:color w:val="auto"/>
                <w:sz w:val="24"/>
                <w:szCs w:val="24"/>
                <w:highlight w:val="none"/>
                <w:u w:val="single"/>
              </w:rPr>
              <w:t xml:space="preserve">   </w:t>
            </w:r>
            <w:r>
              <w:rPr>
                <w:rFonts w:hint="eastAsia" w:ascii="宋体" w:hAnsi="宋体" w:cs="Times New Roman"/>
                <w:color w:val="auto"/>
                <w:sz w:val="24"/>
                <w:szCs w:val="24"/>
                <w:highlight w:val="none"/>
              </w:rPr>
              <w:t>年</w:t>
            </w:r>
          </w:p>
        </w:tc>
      </w:tr>
      <w:tr w14:paraId="29D1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9"/>
            <w:noWrap w:val="0"/>
            <w:vAlign w:val="center"/>
          </w:tcPr>
          <w:p w14:paraId="560C5512">
            <w:pPr>
              <w:adjustRightInd/>
              <w:snapToGrid/>
              <w:spacing w:line="240" w:lineRule="auto"/>
              <w:ind w:firstLine="0" w:firstLineChars="0"/>
              <w:jc w:val="center"/>
              <w:rPr>
                <w:rFonts w:ascii="宋体" w:hAnsi="宋体" w:cs="Times New Roman"/>
                <w:color w:val="auto"/>
                <w:sz w:val="24"/>
                <w:szCs w:val="24"/>
                <w:highlight w:val="none"/>
              </w:rPr>
            </w:pPr>
            <w:r>
              <w:rPr>
                <w:rFonts w:ascii="宋体" w:hAnsi="宋体" w:cs="Times New Roman"/>
                <w:color w:val="auto"/>
                <w:sz w:val="24"/>
                <w:szCs w:val="24"/>
                <w:highlight w:val="none"/>
              </w:rPr>
              <w:t>经</w:t>
            </w:r>
            <w:r>
              <w:rPr>
                <w:rFonts w:hint="eastAsia" w:ascii="宋体" w:hAnsi="宋体" w:cs="Times New Roman"/>
                <w:color w:val="auto"/>
                <w:sz w:val="24"/>
                <w:szCs w:val="24"/>
                <w:highlight w:val="none"/>
              </w:rPr>
              <w:t xml:space="preserve">    </w:t>
            </w:r>
            <w:r>
              <w:rPr>
                <w:rFonts w:ascii="宋体" w:hAnsi="宋体" w:cs="Times New Roman"/>
                <w:color w:val="auto"/>
                <w:sz w:val="24"/>
                <w:szCs w:val="24"/>
                <w:highlight w:val="none"/>
              </w:rPr>
              <w:t>历</w:t>
            </w:r>
          </w:p>
        </w:tc>
      </w:tr>
      <w:tr w14:paraId="0472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2" w:type="pct"/>
            <w:gridSpan w:val="2"/>
            <w:noWrap w:val="0"/>
            <w:vAlign w:val="center"/>
          </w:tcPr>
          <w:p w14:paraId="76E1FDB1">
            <w:pPr>
              <w:adjustRightInd/>
              <w:snapToGrid/>
              <w:spacing w:line="240" w:lineRule="auto"/>
              <w:ind w:firstLine="0" w:firstLineChars="0"/>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rPr>
              <w:t>时间</w:t>
            </w:r>
          </w:p>
        </w:tc>
        <w:tc>
          <w:tcPr>
            <w:tcW w:w="1370" w:type="pct"/>
            <w:gridSpan w:val="2"/>
            <w:noWrap w:val="0"/>
            <w:vAlign w:val="center"/>
          </w:tcPr>
          <w:p w14:paraId="00E146DD">
            <w:pPr>
              <w:adjustRightInd/>
              <w:snapToGrid/>
              <w:spacing w:line="240" w:lineRule="auto"/>
              <w:ind w:firstLine="0" w:firstLineChars="0"/>
              <w:jc w:val="center"/>
              <w:rPr>
                <w:rFonts w:ascii="宋体" w:hAnsi="宋体" w:cs="Times New Roman"/>
                <w:color w:val="auto"/>
                <w:sz w:val="24"/>
                <w:szCs w:val="24"/>
                <w:highlight w:val="none"/>
              </w:rPr>
            </w:pPr>
            <w:r>
              <w:rPr>
                <w:rFonts w:ascii="宋体" w:hAnsi="宋体" w:cs="Times New Roman"/>
                <w:color w:val="auto"/>
                <w:sz w:val="24"/>
                <w:szCs w:val="24"/>
                <w:highlight w:val="none"/>
              </w:rPr>
              <w:t>参加过的项目</w:t>
            </w:r>
            <w:r>
              <w:rPr>
                <w:rFonts w:hint="eastAsia" w:ascii="宋体" w:hAnsi="宋体" w:cs="Times New Roman"/>
                <w:color w:val="auto"/>
                <w:sz w:val="24"/>
                <w:szCs w:val="24"/>
                <w:highlight w:val="none"/>
              </w:rPr>
              <w:t>名称</w:t>
            </w:r>
          </w:p>
        </w:tc>
        <w:tc>
          <w:tcPr>
            <w:tcW w:w="916" w:type="pct"/>
            <w:gridSpan w:val="2"/>
            <w:noWrap w:val="0"/>
            <w:vAlign w:val="center"/>
          </w:tcPr>
          <w:p w14:paraId="564F46B5">
            <w:pPr>
              <w:adjustRightInd/>
              <w:snapToGrid/>
              <w:spacing w:line="240" w:lineRule="auto"/>
              <w:ind w:firstLine="0" w:firstLineChars="0"/>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rPr>
              <w:t>签约合同价金额（万元）</w:t>
            </w:r>
          </w:p>
        </w:tc>
        <w:tc>
          <w:tcPr>
            <w:tcW w:w="691" w:type="pct"/>
            <w:noWrap w:val="0"/>
            <w:vAlign w:val="center"/>
          </w:tcPr>
          <w:p w14:paraId="071F67B4">
            <w:pPr>
              <w:adjustRightInd/>
              <w:snapToGrid/>
              <w:spacing w:line="240" w:lineRule="auto"/>
              <w:ind w:firstLine="0" w:firstLineChars="0"/>
              <w:jc w:val="center"/>
              <w:rPr>
                <w:rFonts w:ascii="宋体" w:hAnsi="宋体" w:cs="Times New Roman"/>
                <w:color w:val="auto"/>
                <w:sz w:val="24"/>
                <w:szCs w:val="24"/>
                <w:highlight w:val="none"/>
              </w:rPr>
            </w:pPr>
            <w:r>
              <w:rPr>
                <w:rFonts w:ascii="宋体" w:hAnsi="宋体" w:cs="Times New Roman"/>
                <w:color w:val="auto"/>
                <w:sz w:val="24"/>
                <w:szCs w:val="24"/>
                <w:highlight w:val="none"/>
              </w:rPr>
              <w:t>担任职务</w:t>
            </w:r>
          </w:p>
        </w:tc>
        <w:tc>
          <w:tcPr>
            <w:tcW w:w="1309" w:type="pct"/>
            <w:gridSpan w:val="2"/>
            <w:noWrap w:val="0"/>
            <w:vAlign w:val="center"/>
          </w:tcPr>
          <w:p w14:paraId="32780215">
            <w:pPr>
              <w:adjustRightInd/>
              <w:snapToGrid/>
              <w:spacing w:line="240" w:lineRule="auto"/>
              <w:ind w:firstLine="0" w:firstLineChars="0"/>
              <w:rPr>
                <w:rFonts w:ascii="宋体" w:hAnsi="宋体" w:cs="Times New Roman"/>
                <w:color w:val="auto"/>
                <w:sz w:val="24"/>
                <w:szCs w:val="24"/>
                <w:highlight w:val="none"/>
              </w:rPr>
            </w:pPr>
            <w:r>
              <w:rPr>
                <w:rFonts w:ascii="宋体" w:hAnsi="宋体" w:cs="Times New Roman"/>
                <w:color w:val="auto"/>
                <w:sz w:val="24"/>
                <w:szCs w:val="24"/>
                <w:highlight w:val="none"/>
              </w:rPr>
              <w:t>发包人及联系电话</w:t>
            </w:r>
          </w:p>
        </w:tc>
      </w:tr>
      <w:tr w14:paraId="3C70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2" w:type="pct"/>
            <w:gridSpan w:val="2"/>
            <w:noWrap w:val="0"/>
            <w:vAlign w:val="top"/>
          </w:tcPr>
          <w:p w14:paraId="50EEC55B">
            <w:pPr>
              <w:adjustRightInd/>
              <w:snapToGrid/>
              <w:spacing w:line="240" w:lineRule="auto"/>
              <w:ind w:firstLine="0" w:firstLineChars="0"/>
              <w:rPr>
                <w:rFonts w:ascii="宋体" w:hAnsi="宋体" w:cs="Times New Roman"/>
                <w:color w:val="auto"/>
                <w:sz w:val="24"/>
                <w:szCs w:val="24"/>
                <w:highlight w:val="none"/>
              </w:rPr>
            </w:pPr>
          </w:p>
        </w:tc>
        <w:tc>
          <w:tcPr>
            <w:tcW w:w="1370" w:type="pct"/>
            <w:gridSpan w:val="2"/>
            <w:noWrap w:val="0"/>
            <w:vAlign w:val="top"/>
          </w:tcPr>
          <w:p w14:paraId="1DEC22D8">
            <w:pPr>
              <w:adjustRightInd/>
              <w:snapToGrid/>
              <w:spacing w:line="240" w:lineRule="auto"/>
              <w:ind w:firstLine="0" w:firstLineChars="0"/>
              <w:rPr>
                <w:rFonts w:ascii="宋体" w:hAnsi="宋体" w:cs="Times New Roman"/>
                <w:color w:val="auto"/>
                <w:sz w:val="24"/>
                <w:szCs w:val="24"/>
                <w:highlight w:val="none"/>
              </w:rPr>
            </w:pPr>
          </w:p>
        </w:tc>
        <w:tc>
          <w:tcPr>
            <w:tcW w:w="916" w:type="pct"/>
            <w:gridSpan w:val="2"/>
            <w:noWrap w:val="0"/>
            <w:vAlign w:val="top"/>
          </w:tcPr>
          <w:p w14:paraId="2F07B700">
            <w:pPr>
              <w:adjustRightInd/>
              <w:snapToGrid/>
              <w:spacing w:line="240" w:lineRule="auto"/>
              <w:ind w:firstLine="0" w:firstLineChars="0"/>
              <w:rPr>
                <w:rFonts w:ascii="宋体" w:hAnsi="宋体" w:cs="Times New Roman"/>
                <w:color w:val="auto"/>
                <w:sz w:val="24"/>
                <w:szCs w:val="24"/>
                <w:highlight w:val="none"/>
              </w:rPr>
            </w:pPr>
          </w:p>
        </w:tc>
        <w:tc>
          <w:tcPr>
            <w:tcW w:w="691" w:type="pct"/>
            <w:noWrap w:val="0"/>
            <w:vAlign w:val="top"/>
          </w:tcPr>
          <w:p w14:paraId="4715B5B5">
            <w:pPr>
              <w:adjustRightInd/>
              <w:snapToGrid/>
              <w:spacing w:line="240" w:lineRule="auto"/>
              <w:ind w:firstLine="0" w:firstLineChars="0"/>
              <w:rPr>
                <w:rFonts w:ascii="宋体" w:hAnsi="宋体" w:cs="Times New Roman"/>
                <w:color w:val="auto"/>
                <w:sz w:val="24"/>
                <w:szCs w:val="24"/>
                <w:highlight w:val="none"/>
              </w:rPr>
            </w:pPr>
          </w:p>
        </w:tc>
        <w:tc>
          <w:tcPr>
            <w:tcW w:w="1309" w:type="pct"/>
            <w:gridSpan w:val="2"/>
            <w:noWrap w:val="0"/>
            <w:vAlign w:val="top"/>
          </w:tcPr>
          <w:p w14:paraId="7C3BFE9F">
            <w:pPr>
              <w:adjustRightInd/>
              <w:snapToGrid/>
              <w:spacing w:line="240" w:lineRule="auto"/>
              <w:ind w:firstLine="0" w:firstLineChars="0"/>
              <w:rPr>
                <w:rFonts w:ascii="宋体" w:hAnsi="宋体" w:cs="Times New Roman"/>
                <w:color w:val="auto"/>
                <w:sz w:val="24"/>
                <w:szCs w:val="24"/>
                <w:highlight w:val="none"/>
              </w:rPr>
            </w:pPr>
          </w:p>
        </w:tc>
      </w:tr>
      <w:tr w14:paraId="2830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2" w:type="pct"/>
            <w:gridSpan w:val="2"/>
            <w:noWrap w:val="0"/>
            <w:vAlign w:val="top"/>
          </w:tcPr>
          <w:p w14:paraId="2BAF1C20">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1370" w:type="pct"/>
            <w:gridSpan w:val="2"/>
            <w:noWrap w:val="0"/>
            <w:vAlign w:val="top"/>
          </w:tcPr>
          <w:p w14:paraId="25C1BFD7">
            <w:pPr>
              <w:widowControl w:val="0"/>
              <w:spacing w:before="120" w:after="120"/>
              <w:jc w:val="left"/>
              <w:rPr>
                <w:rFonts w:ascii="Calibri" w:hAnsi="Calibri" w:eastAsia="宋体" w:cs="Calibri"/>
                <w:b/>
                <w:bCs/>
                <w:caps/>
                <w:color w:val="auto"/>
                <w:kern w:val="2"/>
                <w:sz w:val="24"/>
                <w:szCs w:val="24"/>
                <w:highlight w:val="none"/>
                <w:lang w:val="en-US" w:eastAsia="zh-CN" w:bidi="ar-SA"/>
              </w:rPr>
            </w:pPr>
          </w:p>
        </w:tc>
        <w:tc>
          <w:tcPr>
            <w:tcW w:w="916" w:type="pct"/>
            <w:gridSpan w:val="2"/>
            <w:noWrap w:val="0"/>
            <w:vAlign w:val="top"/>
          </w:tcPr>
          <w:p w14:paraId="7391620B">
            <w:pPr>
              <w:widowControl w:val="0"/>
              <w:spacing w:before="120" w:after="120"/>
              <w:jc w:val="left"/>
              <w:rPr>
                <w:rFonts w:ascii="Calibri" w:hAnsi="Calibri" w:eastAsia="宋体" w:cs="Calibri"/>
                <w:b/>
                <w:bCs/>
                <w:caps/>
                <w:color w:val="auto"/>
                <w:kern w:val="2"/>
                <w:sz w:val="24"/>
                <w:szCs w:val="24"/>
                <w:highlight w:val="none"/>
                <w:lang w:val="en-US" w:eastAsia="zh-CN" w:bidi="ar-SA"/>
              </w:rPr>
            </w:pPr>
          </w:p>
        </w:tc>
        <w:tc>
          <w:tcPr>
            <w:tcW w:w="691" w:type="pct"/>
            <w:noWrap w:val="0"/>
            <w:vAlign w:val="top"/>
          </w:tcPr>
          <w:p w14:paraId="54485FF9">
            <w:pPr>
              <w:widowControl w:val="0"/>
              <w:spacing w:before="120" w:after="120"/>
              <w:jc w:val="left"/>
              <w:rPr>
                <w:rFonts w:ascii="Calibri" w:hAnsi="Calibri" w:eastAsia="宋体" w:cs="Calibri"/>
                <w:b/>
                <w:bCs/>
                <w:caps/>
                <w:color w:val="auto"/>
                <w:kern w:val="2"/>
                <w:sz w:val="24"/>
                <w:szCs w:val="24"/>
                <w:highlight w:val="none"/>
                <w:lang w:val="en-US" w:eastAsia="zh-CN" w:bidi="ar-SA"/>
              </w:rPr>
            </w:pPr>
          </w:p>
        </w:tc>
        <w:tc>
          <w:tcPr>
            <w:tcW w:w="1309" w:type="pct"/>
            <w:gridSpan w:val="2"/>
            <w:noWrap w:val="0"/>
            <w:vAlign w:val="top"/>
          </w:tcPr>
          <w:p w14:paraId="513149BB">
            <w:pPr>
              <w:adjustRightInd/>
              <w:snapToGrid/>
              <w:spacing w:line="240" w:lineRule="auto"/>
              <w:ind w:firstLine="0" w:firstLineChars="0"/>
              <w:rPr>
                <w:rFonts w:ascii="Times New Roman" w:hAnsi="Times New Roman" w:eastAsia="黑体" w:cs="Times New Roman"/>
                <w:color w:val="auto"/>
                <w:sz w:val="24"/>
                <w:szCs w:val="24"/>
                <w:highlight w:val="none"/>
              </w:rPr>
            </w:pPr>
          </w:p>
        </w:tc>
      </w:tr>
      <w:tr w14:paraId="3908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2" w:type="pct"/>
            <w:gridSpan w:val="2"/>
            <w:noWrap w:val="0"/>
            <w:vAlign w:val="top"/>
          </w:tcPr>
          <w:p w14:paraId="5792F9AC">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1370" w:type="pct"/>
            <w:gridSpan w:val="2"/>
            <w:noWrap w:val="0"/>
            <w:vAlign w:val="top"/>
          </w:tcPr>
          <w:p w14:paraId="038ABE1F">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916" w:type="pct"/>
            <w:gridSpan w:val="2"/>
            <w:noWrap w:val="0"/>
            <w:vAlign w:val="top"/>
          </w:tcPr>
          <w:p w14:paraId="5631A127">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691" w:type="pct"/>
            <w:noWrap w:val="0"/>
            <w:vAlign w:val="top"/>
          </w:tcPr>
          <w:p w14:paraId="39066D6D">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1309" w:type="pct"/>
            <w:gridSpan w:val="2"/>
            <w:noWrap w:val="0"/>
            <w:vAlign w:val="top"/>
          </w:tcPr>
          <w:p w14:paraId="158C810F">
            <w:pPr>
              <w:adjustRightInd/>
              <w:snapToGrid/>
              <w:spacing w:line="240" w:lineRule="auto"/>
              <w:ind w:firstLine="0" w:firstLineChars="0"/>
              <w:rPr>
                <w:rFonts w:ascii="Times New Roman" w:hAnsi="Times New Roman" w:eastAsia="黑体" w:cs="Times New Roman"/>
                <w:color w:val="auto"/>
                <w:sz w:val="24"/>
                <w:szCs w:val="24"/>
                <w:highlight w:val="none"/>
              </w:rPr>
            </w:pPr>
          </w:p>
        </w:tc>
      </w:tr>
      <w:tr w14:paraId="1C67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2" w:type="pct"/>
            <w:gridSpan w:val="2"/>
            <w:noWrap w:val="0"/>
            <w:vAlign w:val="center"/>
          </w:tcPr>
          <w:p w14:paraId="55C79463">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1370" w:type="pct"/>
            <w:gridSpan w:val="2"/>
            <w:noWrap w:val="0"/>
            <w:vAlign w:val="center"/>
          </w:tcPr>
          <w:p w14:paraId="7F608A44">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916" w:type="pct"/>
            <w:gridSpan w:val="2"/>
            <w:noWrap w:val="0"/>
            <w:vAlign w:val="center"/>
          </w:tcPr>
          <w:p w14:paraId="5EF19121">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691" w:type="pct"/>
            <w:noWrap w:val="0"/>
            <w:vAlign w:val="center"/>
          </w:tcPr>
          <w:p w14:paraId="567B71FC">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1309" w:type="pct"/>
            <w:gridSpan w:val="2"/>
            <w:noWrap w:val="0"/>
            <w:vAlign w:val="center"/>
          </w:tcPr>
          <w:p w14:paraId="22C2B13F">
            <w:pPr>
              <w:adjustRightInd/>
              <w:snapToGrid/>
              <w:spacing w:line="240" w:lineRule="auto"/>
              <w:ind w:firstLine="0" w:firstLineChars="0"/>
              <w:rPr>
                <w:rFonts w:ascii="Times New Roman" w:hAnsi="Times New Roman" w:eastAsia="黑体" w:cs="Times New Roman"/>
                <w:color w:val="auto"/>
                <w:sz w:val="24"/>
                <w:szCs w:val="24"/>
                <w:highlight w:val="none"/>
              </w:rPr>
            </w:pPr>
          </w:p>
        </w:tc>
      </w:tr>
      <w:tr w14:paraId="1E37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2" w:type="pct"/>
            <w:gridSpan w:val="2"/>
            <w:noWrap w:val="0"/>
            <w:vAlign w:val="center"/>
          </w:tcPr>
          <w:p w14:paraId="2AF3D235">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1370" w:type="pct"/>
            <w:gridSpan w:val="2"/>
            <w:noWrap w:val="0"/>
            <w:vAlign w:val="center"/>
          </w:tcPr>
          <w:p w14:paraId="5FE141EA">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916" w:type="pct"/>
            <w:gridSpan w:val="2"/>
            <w:noWrap w:val="0"/>
            <w:vAlign w:val="center"/>
          </w:tcPr>
          <w:p w14:paraId="36E12BB5">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691" w:type="pct"/>
            <w:noWrap w:val="0"/>
            <w:vAlign w:val="center"/>
          </w:tcPr>
          <w:p w14:paraId="39CA97AC">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1309" w:type="pct"/>
            <w:gridSpan w:val="2"/>
            <w:noWrap w:val="0"/>
            <w:vAlign w:val="center"/>
          </w:tcPr>
          <w:p w14:paraId="665D169C">
            <w:pPr>
              <w:adjustRightInd/>
              <w:snapToGrid/>
              <w:spacing w:line="240" w:lineRule="auto"/>
              <w:ind w:firstLine="0" w:firstLineChars="0"/>
              <w:rPr>
                <w:rFonts w:ascii="Times New Roman" w:hAnsi="Times New Roman" w:eastAsia="黑体" w:cs="Times New Roman"/>
                <w:color w:val="auto"/>
                <w:sz w:val="24"/>
                <w:szCs w:val="24"/>
                <w:highlight w:val="none"/>
              </w:rPr>
            </w:pPr>
          </w:p>
        </w:tc>
      </w:tr>
      <w:tr w14:paraId="5625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2" w:type="pct"/>
            <w:gridSpan w:val="2"/>
            <w:noWrap w:val="0"/>
            <w:vAlign w:val="center"/>
          </w:tcPr>
          <w:p w14:paraId="736BFE5F">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1370" w:type="pct"/>
            <w:gridSpan w:val="2"/>
            <w:noWrap w:val="0"/>
            <w:vAlign w:val="center"/>
          </w:tcPr>
          <w:p w14:paraId="11FCE144">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916" w:type="pct"/>
            <w:gridSpan w:val="2"/>
            <w:noWrap w:val="0"/>
            <w:vAlign w:val="center"/>
          </w:tcPr>
          <w:p w14:paraId="58F0F4C7">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691" w:type="pct"/>
            <w:noWrap w:val="0"/>
            <w:vAlign w:val="center"/>
          </w:tcPr>
          <w:p w14:paraId="05E967C0">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1309" w:type="pct"/>
            <w:gridSpan w:val="2"/>
            <w:noWrap w:val="0"/>
            <w:vAlign w:val="center"/>
          </w:tcPr>
          <w:p w14:paraId="4D800318">
            <w:pPr>
              <w:adjustRightInd/>
              <w:snapToGrid/>
              <w:spacing w:line="240" w:lineRule="auto"/>
              <w:ind w:firstLine="0" w:firstLineChars="0"/>
              <w:rPr>
                <w:rFonts w:ascii="Times New Roman" w:hAnsi="Times New Roman" w:eastAsia="黑体" w:cs="Times New Roman"/>
                <w:color w:val="auto"/>
                <w:sz w:val="24"/>
                <w:szCs w:val="24"/>
                <w:highlight w:val="none"/>
              </w:rPr>
            </w:pPr>
          </w:p>
        </w:tc>
      </w:tr>
      <w:tr w14:paraId="7D3C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2" w:type="pct"/>
            <w:gridSpan w:val="2"/>
            <w:noWrap w:val="0"/>
            <w:vAlign w:val="center"/>
          </w:tcPr>
          <w:p w14:paraId="1147D95F">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1370" w:type="pct"/>
            <w:gridSpan w:val="2"/>
            <w:noWrap w:val="0"/>
            <w:vAlign w:val="center"/>
          </w:tcPr>
          <w:p w14:paraId="3614232E">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916" w:type="pct"/>
            <w:gridSpan w:val="2"/>
            <w:tcBorders>
              <w:right w:val="single" w:color="auto" w:sz="8" w:space="0"/>
            </w:tcBorders>
            <w:noWrap w:val="0"/>
            <w:vAlign w:val="center"/>
          </w:tcPr>
          <w:p w14:paraId="2FD3F2F4">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691" w:type="pct"/>
            <w:tcBorders>
              <w:left w:val="single" w:color="auto" w:sz="8" w:space="0"/>
            </w:tcBorders>
            <w:noWrap w:val="0"/>
            <w:vAlign w:val="center"/>
          </w:tcPr>
          <w:p w14:paraId="469AF782">
            <w:pPr>
              <w:adjustRightInd/>
              <w:snapToGrid/>
              <w:spacing w:line="240" w:lineRule="auto"/>
              <w:ind w:firstLine="0" w:firstLineChars="0"/>
              <w:rPr>
                <w:rFonts w:ascii="Times New Roman" w:hAnsi="Times New Roman" w:eastAsia="黑体" w:cs="Times New Roman"/>
                <w:color w:val="auto"/>
                <w:sz w:val="24"/>
                <w:szCs w:val="24"/>
                <w:highlight w:val="none"/>
              </w:rPr>
            </w:pPr>
          </w:p>
        </w:tc>
        <w:tc>
          <w:tcPr>
            <w:tcW w:w="1309" w:type="pct"/>
            <w:gridSpan w:val="2"/>
            <w:noWrap w:val="0"/>
            <w:vAlign w:val="center"/>
          </w:tcPr>
          <w:p w14:paraId="52179B1C">
            <w:pPr>
              <w:adjustRightInd/>
              <w:snapToGrid/>
              <w:spacing w:line="240" w:lineRule="auto"/>
              <w:ind w:firstLine="0" w:firstLineChars="0"/>
              <w:rPr>
                <w:rFonts w:ascii="Times New Roman" w:hAnsi="Times New Roman" w:eastAsia="黑体" w:cs="Times New Roman"/>
                <w:color w:val="auto"/>
                <w:sz w:val="24"/>
                <w:szCs w:val="24"/>
                <w:highlight w:val="none"/>
              </w:rPr>
            </w:pPr>
          </w:p>
        </w:tc>
      </w:tr>
      <w:tr w14:paraId="199C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2" w:type="pct"/>
            <w:gridSpan w:val="2"/>
            <w:noWrap w:val="0"/>
            <w:vAlign w:val="center"/>
          </w:tcPr>
          <w:p w14:paraId="5737C5E1">
            <w:pPr>
              <w:adjustRightInd/>
              <w:snapToGrid/>
              <w:spacing w:line="240" w:lineRule="auto"/>
              <w:ind w:firstLine="0" w:firstLineChars="0"/>
              <w:rPr>
                <w:rFonts w:ascii="宋体" w:hAnsi="宋体" w:cs="Times New Roman"/>
                <w:color w:val="auto"/>
                <w:sz w:val="24"/>
                <w:szCs w:val="24"/>
                <w:highlight w:val="none"/>
              </w:rPr>
            </w:pPr>
            <w:r>
              <w:rPr>
                <w:rFonts w:hint="eastAsia" w:ascii="宋体" w:hAnsi="宋体" w:cs="Times New Roman"/>
                <w:color w:val="auto"/>
                <w:sz w:val="24"/>
                <w:szCs w:val="24"/>
                <w:highlight w:val="none"/>
              </w:rPr>
              <w:t>获奖情况</w:t>
            </w:r>
          </w:p>
        </w:tc>
        <w:tc>
          <w:tcPr>
            <w:tcW w:w="4287" w:type="pct"/>
            <w:gridSpan w:val="7"/>
            <w:noWrap w:val="0"/>
            <w:vAlign w:val="center"/>
          </w:tcPr>
          <w:p w14:paraId="1E5566B2">
            <w:pPr>
              <w:adjustRightInd/>
              <w:snapToGrid/>
              <w:spacing w:line="240" w:lineRule="auto"/>
              <w:ind w:firstLine="0" w:firstLineChars="0"/>
              <w:rPr>
                <w:rFonts w:ascii="Times New Roman" w:hAnsi="Times New Roman" w:eastAsia="黑体" w:cs="Times New Roman"/>
                <w:color w:val="auto"/>
                <w:sz w:val="24"/>
                <w:szCs w:val="24"/>
                <w:highlight w:val="none"/>
              </w:rPr>
            </w:pPr>
          </w:p>
        </w:tc>
      </w:tr>
    </w:tbl>
    <w:p w14:paraId="33CFE423">
      <w:pPr>
        <w:bidi w:val="0"/>
        <w:rPr>
          <w:rFonts w:hint="eastAsia"/>
          <w:color w:val="auto"/>
          <w:highlight w:val="none"/>
        </w:rPr>
      </w:pPr>
    </w:p>
    <w:p w14:paraId="3BC4BE8B">
      <w:pPr>
        <w:bidi w:val="0"/>
        <w:rPr>
          <w:rFonts w:hint="eastAsia"/>
          <w:color w:val="auto"/>
          <w:sz w:val="24"/>
          <w:szCs w:val="21"/>
          <w:highlight w:val="none"/>
        </w:rPr>
      </w:pPr>
      <w:r>
        <w:rPr>
          <w:rFonts w:hint="eastAsia"/>
          <w:color w:val="auto"/>
          <w:sz w:val="24"/>
          <w:szCs w:val="21"/>
          <w:highlight w:val="none"/>
        </w:rPr>
        <w:t>注：</w:t>
      </w:r>
    </w:p>
    <w:p w14:paraId="65BB7112">
      <w:pPr>
        <w:bidi w:val="0"/>
        <w:rPr>
          <w:rFonts w:hint="eastAsia"/>
          <w:color w:val="auto"/>
          <w:sz w:val="24"/>
          <w:szCs w:val="21"/>
          <w:highlight w:val="none"/>
        </w:rPr>
      </w:pPr>
      <w:r>
        <w:rPr>
          <w:rFonts w:hint="eastAsia"/>
          <w:color w:val="auto"/>
          <w:sz w:val="24"/>
          <w:szCs w:val="21"/>
          <w:highlight w:val="none"/>
        </w:rPr>
        <w:t>1. 本表应填写</w:t>
      </w:r>
      <w:r>
        <w:rPr>
          <w:rFonts w:hint="eastAsia"/>
          <w:color w:val="auto"/>
          <w:sz w:val="24"/>
          <w:szCs w:val="21"/>
          <w:highlight w:val="none"/>
          <w:lang w:eastAsia="zh-CN"/>
        </w:rPr>
        <w:t>项目负责人</w:t>
      </w:r>
      <w:r>
        <w:rPr>
          <w:rFonts w:hint="eastAsia"/>
          <w:color w:val="auto"/>
          <w:sz w:val="24"/>
          <w:szCs w:val="21"/>
          <w:highlight w:val="none"/>
        </w:rPr>
        <w:t>相关情况。</w:t>
      </w:r>
    </w:p>
    <w:p w14:paraId="51110DE2">
      <w:pPr>
        <w:bidi w:val="0"/>
        <w:rPr>
          <w:rFonts w:hint="eastAsia"/>
          <w:color w:val="auto"/>
          <w:sz w:val="24"/>
          <w:szCs w:val="21"/>
          <w:highlight w:val="none"/>
        </w:rPr>
      </w:pPr>
      <w:r>
        <w:rPr>
          <w:rFonts w:hint="eastAsia"/>
          <w:color w:val="auto"/>
          <w:sz w:val="24"/>
          <w:szCs w:val="21"/>
          <w:highlight w:val="none"/>
        </w:rPr>
        <w:t xml:space="preserve">2. </w:t>
      </w:r>
      <w:r>
        <w:rPr>
          <w:rFonts w:hint="eastAsia"/>
          <w:color w:val="auto"/>
          <w:sz w:val="24"/>
          <w:szCs w:val="21"/>
          <w:highlight w:val="none"/>
          <w:lang w:eastAsia="zh-CN"/>
        </w:rPr>
        <w:t>供应商</w:t>
      </w:r>
      <w:r>
        <w:rPr>
          <w:rFonts w:hint="eastAsia"/>
          <w:color w:val="auto"/>
          <w:sz w:val="24"/>
          <w:szCs w:val="21"/>
          <w:highlight w:val="none"/>
        </w:rPr>
        <w:t>应根据</w:t>
      </w:r>
      <w:r>
        <w:rPr>
          <w:rFonts w:hint="eastAsia"/>
          <w:color w:val="auto"/>
          <w:sz w:val="24"/>
          <w:szCs w:val="21"/>
          <w:highlight w:val="none"/>
          <w:lang w:eastAsia="zh-CN"/>
        </w:rPr>
        <w:t>采购文件</w:t>
      </w:r>
      <w:r>
        <w:rPr>
          <w:rFonts w:hint="eastAsia"/>
          <w:color w:val="auto"/>
          <w:sz w:val="24"/>
          <w:szCs w:val="21"/>
          <w:highlight w:val="none"/>
        </w:rPr>
        <w:t>的要求在本表后附相关证明材料。</w:t>
      </w:r>
    </w:p>
    <w:p w14:paraId="3DB70BB6">
      <w:pPr>
        <w:pStyle w:val="5"/>
        <w:bidi w:val="0"/>
        <w:jc w:val="both"/>
        <w:rPr>
          <w:rFonts w:hint="default"/>
          <w:color w:val="auto"/>
          <w:highlight w:val="none"/>
        </w:rPr>
      </w:pPr>
    </w:p>
    <w:p w14:paraId="0F9110FF">
      <w:pPr>
        <w:pStyle w:val="6"/>
        <w:adjustRightInd/>
        <w:snapToGrid/>
        <w:spacing w:before="120" w:after="120" w:line="360" w:lineRule="auto"/>
        <w:ind w:firstLine="0" w:firstLineChars="0"/>
        <w:jc w:val="center"/>
        <w:rPr>
          <w:rFonts w:hint="default" w:ascii="Calibri" w:hAnsi="Calibri" w:eastAsia="宋体" w:cs="Times New Roman"/>
          <w:b/>
          <w:bCs/>
          <w:color w:val="auto"/>
          <w:kern w:val="2"/>
          <w:sz w:val="28"/>
          <w:szCs w:val="22"/>
          <w:highlight w:val="none"/>
          <w:lang w:val="en-US" w:eastAsia="zh-CN" w:bidi="ar-SA"/>
        </w:rPr>
      </w:pPr>
      <w:r>
        <w:rPr>
          <w:rFonts w:hint="eastAsia" w:ascii="黑体" w:hAnsi="黑体" w:eastAsia="黑体" w:cs="Times New Roman"/>
          <w:bCs/>
          <w:color w:val="auto"/>
          <w:kern w:val="2"/>
          <w:sz w:val="24"/>
          <w:szCs w:val="24"/>
          <w:highlight w:val="none"/>
          <w:lang w:val="en-US" w:eastAsia="zh-CN" w:bidi="ar-SA"/>
        </w:rPr>
        <w:br w:type="page"/>
      </w:r>
      <w:bookmarkStart w:id="24" w:name="_Toc179632816"/>
      <w:bookmarkStart w:id="25" w:name="_Toc144974864"/>
      <w:bookmarkStart w:id="26" w:name="_Toc152042585"/>
      <w:bookmarkStart w:id="27" w:name="_Toc152045796"/>
      <w:r>
        <w:rPr>
          <w:rFonts w:hint="eastAsia" w:ascii="Calibri" w:eastAsia="宋体" w:cs="Times New Roman"/>
          <w:b/>
          <w:bCs/>
          <w:color w:val="auto"/>
          <w:kern w:val="2"/>
          <w:sz w:val="28"/>
          <w:szCs w:val="22"/>
          <w:highlight w:val="none"/>
          <w:lang w:val="en-US" w:eastAsia="zh-CN" w:bidi="ar-SA"/>
        </w:rPr>
        <w:t>四</w:t>
      </w:r>
      <w:r>
        <w:rPr>
          <w:rFonts w:hint="default" w:ascii="Calibri" w:hAnsi="Calibri" w:eastAsia="宋体" w:cs="Times New Roman"/>
          <w:b/>
          <w:bCs/>
          <w:color w:val="auto"/>
          <w:kern w:val="2"/>
          <w:sz w:val="28"/>
          <w:szCs w:val="22"/>
          <w:highlight w:val="none"/>
          <w:lang w:val="en-US" w:eastAsia="zh-CN" w:bidi="ar-SA"/>
        </w:rPr>
        <w:t>、供应商基本情况</w:t>
      </w:r>
    </w:p>
    <w:p w14:paraId="7BF71CD3">
      <w:pPr>
        <w:autoSpaceDE w:val="0"/>
        <w:autoSpaceDN w:val="0"/>
        <w:adjustRightInd w:val="0"/>
        <w:snapToGrid w:val="0"/>
        <w:spacing w:line="360" w:lineRule="auto"/>
        <w:ind w:firstLine="0" w:firstLineChars="0"/>
        <w:jc w:val="center"/>
        <w:rPr>
          <w:rFonts w:hint="default" w:ascii="Calibri" w:hAnsi="Calibri" w:eastAsia="宋体" w:cs="Times New Roman"/>
          <w:b/>
          <w:bCs/>
          <w:color w:val="auto"/>
          <w:kern w:val="2"/>
          <w:sz w:val="28"/>
          <w:szCs w:val="22"/>
          <w:highlight w:val="none"/>
          <w:lang w:val="en-US" w:eastAsia="zh-CN"/>
        </w:rPr>
      </w:pPr>
      <w:r>
        <w:rPr>
          <w:rFonts w:hint="default" w:ascii="Calibri" w:hAnsi="Calibri" w:eastAsia="宋体" w:cs="Times New Roman"/>
          <w:b/>
          <w:bCs/>
          <w:color w:val="auto"/>
          <w:kern w:val="2"/>
          <w:sz w:val="28"/>
          <w:szCs w:val="22"/>
          <w:highlight w:val="none"/>
          <w:lang w:val="en-US" w:eastAsia="zh-CN"/>
        </w:rPr>
        <w:t>（一）供应商基本情况表</w:t>
      </w:r>
    </w:p>
    <w:tbl>
      <w:tblPr>
        <w:tblStyle w:val="14"/>
        <w:tblW w:w="9622" w:type="dxa"/>
        <w:jc w:val="center"/>
        <w:tblLayout w:type="fixed"/>
        <w:tblCellMar>
          <w:top w:w="0" w:type="dxa"/>
          <w:left w:w="0" w:type="dxa"/>
          <w:bottom w:w="0" w:type="dxa"/>
          <w:right w:w="0" w:type="dxa"/>
        </w:tblCellMar>
      </w:tblPr>
      <w:tblGrid>
        <w:gridCol w:w="1728"/>
        <w:gridCol w:w="900"/>
        <w:gridCol w:w="953"/>
        <w:gridCol w:w="1263"/>
        <w:gridCol w:w="97"/>
        <w:gridCol w:w="1296"/>
        <w:gridCol w:w="492"/>
        <w:gridCol w:w="861"/>
        <w:gridCol w:w="2032"/>
      </w:tblGrid>
      <w:tr w14:paraId="2EA8EE1E">
        <w:tblPrEx>
          <w:tblCellMar>
            <w:top w:w="0" w:type="dxa"/>
            <w:left w:w="0" w:type="dxa"/>
            <w:bottom w:w="0" w:type="dxa"/>
            <w:right w:w="0" w:type="dxa"/>
          </w:tblCellMar>
        </w:tblPrEx>
        <w:trPr>
          <w:trHeight w:val="454" w:hRule="atLeas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B58BD10">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bookmarkStart w:id="28" w:name="_Toc390411623"/>
            <w:bookmarkStart w:id="29" w:name="_Toc421917003"/>
            <w:r>
              <w:rPr>
                <w:rFonts w:hint="eastAsia" w:ascii="宋体" w:hAnsi="宋体" w:cs="Times New Roman"/>
                <w:color w:val="auto"/>
                <w:kern w:val="0"/>
                <w:sz w:val="24"/>
                <w:szCs w:val="24"/>
                <w:highlight w:val="none"/>
                <w:lang w:eastAsia="zh-CN"/>
              </w:rPr>
              <w:t>供应商</w:t>
            </w:r>
            <w:r>
              <w:rPr>
                <w:rFonts w:hint="eastAsia" w:ascii="宋体" w:hAnsi="宋体" w:cs="Times New Roman"/>
                <w:color w:val="auto"/>
                <w:kern w:val="0"/>
                <w:sz w:val="24"/>
                <w:szCs w:val="24"/>
                <w:highlight w:val="none"/>
              </w:rPr>
              <w:t>名称</w:t>
            </w:r>
          </w:p>
        </w:tc>
        <w:tc>
          <w:tcPr>
            <w:tcW w:w="7894" w:type="dxa"/>
            <w:gridSpan w:val="8"/>
            <w:tcBorders>
              <w:top w:val="single" w:color="000000" w:sz="4" w:space="0"/>
              <w:left w:val="single" w:color="000000" w:sz="4" w:space="0"/>
              <w:bottom w:val="single" w:color="000000" w:sz="4" w:space="0"/>
              <w:right w:val="single" w:color="000000" w:sz="4" w:space="0"/>
            </w:tcBorders>
            <w:noWrap w:val="0"/>
            <w:vAlign w:val="center"/>
          </w:tcPr>
          <w:p w14:paraId="2DF2FDF3">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r>
      <w:tr w14:paraId="08ECB059">
        <w:tblPrEx>
          <w:tblCellMar>
            <w:top w:w="0" w:type="dxa"/>
            <w:left w:w="0" w:type="dxa"/>
            <w:bottom w:w="0" w:type="dxa"/>
            <w:right w:w="0" w:type="dxa"/>
          </w:tblCellMar>
        </w:tblPrEx>
        <w:trPr>
          <w:trHeight w:val="454" w:hRule="atLeas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BB56408">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注册地址</w:t>
            </w:r>
          </w:p>
        </w:tc>
        <w:tc>
          <w:tcPr>
            <w:tcW w:w="3213" w:type="dxa"/>
            <w:gridSpan w:val="4"/>
            <w:tcBorders>
              <w:top w:val="single" w:color="000000" w:sz="4" w:space="0"/>
              <w:left w:val="single" w:color="000000" w:sz="4" w:space="0"/>
              <w:bottom w:val="single" w:color="000000" w:sz="4" w:space="0"/>
              <w:right w:val="single" w:color="000000" w:sz="4" w:space="0"/>
            </w:tcBorders>
            <w:noWrap w:val="0"/>
            <w:vAlign w:val="center"/>
          </w:tcPr>
          <w:p w14:paraId="4CC4BF74">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E87A379">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邮政编码</w:t>
            </w:r>
          </w:p>
        </w:tc>
        <w:tc>
          <w:tcPr>
            <w:tcW w:w="3385" w:type="dxa"/>
            <w:gridSpan w:val="3"/>
            <w:tcBorders>
              <w:top w:val="single" w:color="000000" w:sz="4" w:space="0"/>
              <w:left w:val="single" w:color="000000" w:sz="4" w:space="0"/>
              <w:bottom w:val="single" w:color="000000" w:sz="4" w:space="0"/>
              <w:right w:val="single" w:color="000000" w:sz="4" w:space="0"/>
            </w:tcBorders>
            <w:noWrap w:val="0"/>
            <w:vAlign w:val="center"/>
          </w:tcPr>
          <w:p w14:paraId="4ADB5D5D">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r>
      <w:tr w14:paraId="6144D23D">
        <w:tblPrEx>
          <w:tblCellMar>
            <w:top w:w="0" w:type="dxa"/>
            <w:left w:w="0" w:type="dxa"/>
            <w:bottom w:w="0" w:type="dxa"/>
            <w:right w:w="0" w:type="dxa"/>
          </w:tblCellMar>
        </w:tblPrEx>
        <w:trPr>
          <w:trHeight w:val="454"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29A471">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联系方式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3AFDF65">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联系人</w:t>
            </w:r>
          </w:p>
        </w:tc>
        <w:tc>
          <w:tcPr>
            <w:tcW w:w="2313" w:type="dxa"/>
            <w:gridSpan w:val="3"/>
            <w:tcBorders>
              <w:top w:val="single" w:color="000000" w:sz="4" w:space="0"/>
              <w:left w:val="single" w:color="000000" w:sz="4" w:space="0"/>
              <w:bottom w:val="single" w:color="000000" w:sz="4" w:space="0"/>
              <w:right w:val="single" w:color="000000" w:sz="4" w:space="0"/>
            </w:tcBorders>
            <w:noWrap w:val="0"/>
            <w:vAlign w:val="center"/>
          </w:tcPr>
          <w:p w14:paraId="6659DA5F">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4B2F4EBB">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 xml:space="preserve">电 </w:t>
            </w:r>
            <w:r>
              <w:rPr>
                <w:rFonts w:hint="eastAsia" w:ascii="宋体" w:hAnsi="宋体" w:cs="Times New Roman"/>
                <w:color w:val="auto"/>
                <w:spacing w:val="1"/>
                <w:kern w:val="0"/>
                <w:sz w:val="24"/>
                <w:szCs w:val="24"/>
                <w:highlight w:val="none"/>
              </w:rPr>
              <w:t xml:space="preserve"> </w:t>
            </w:r>
            <w:r>
              <w:rPr>
                <w:rFonts w:hint="eastAsia" w:ascii="宋体" w:hAnsi="宋体" w:cs="Times New Roman"/>
                <w:color w:val="auto"/>
                <w:kern w:val="0"/>
                <w:sz w:val="24"/>
                <w:szCs w:val="24"/>
                <w:highlight w:val="none"/>
              </w:rPr>
              <w:t>话</w:t>
            </w:r>
          </w:p>
        </w:tc>
        <w:tc>
          <w:tcPr>
            <w:tcW w:w="3385" w:type="dxa"/>
            <w:gridSpan w:val="3"/>
            <w:tcBorders>
              <w:top w:val="single" w:color="000000" w:sz="4" w:space="0"/>
              <w:left w:val="single" w:color="000000" w:sz="4" w:space="0"/>
              <w:bottom w:val="single" w:color="000000" w:sz="4" w:space="0"/>
              <w:right w:val="single" w:color="000000" w:sz="4" w:space="0"/>
            </w:tcBorders>
            <w:noWrap w:val="0"/>
            <w:vAlign w:val="center"/>
          </w:tcPr>
          <w:p w14:paraId="7102DB24">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r>
      <w:tr w14:paraId="65AF6C87">
        <w:tblPrEx>
          <w:tblCellMar>
            <w:top w:w="0" w:type="dxa"/>
            <w:left w:w="0" w:type="dxa"/>
            <w:bottom w:w="0" w:type="dxa"/>
            <w:right w:w="0" w:type="dxa"/>
          </w:tblCellMar>
        </w:tblPrEx>
        <w:trPr>
          <w:trHeight w:val="454"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3F257">
            <w:pPr>
              <w:widowControl/>
              <w:adjustRightInd w:val="0"/>
              <w:snapToGrid w:val="0"/>
              <w:spacing w:line="240" w:lineRule="auto"/>
              <w:ind w:firstLine="0" w:firstLineChars="0"/>
              <w:jc w:val="left"/>
              <w:rPr>
                <w:rFonts w:ascii="宋体" w:hAnsi="宋体" w:cs="Times New Roman"/>
                <w:color w:val="auto"/>
                <w:kern w:val="0"/>
                <w:sz w:val="24"/>
                <w:szCs w:val="24"/>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A6B95D5">
            <w:pPr>
              <w:tabs>
                <w:tab w:val="left" w:pos="540"/>
              </w:tabs>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传  真</w:t>
            </w:r>
          </w:p>
        </w:tc>
        <w:tc>
          <w:tcPr>
            <w:tcW w:w="2313" w:type="dxa"/>
            <w:gridSpan w:val="3"/>
            <w:tcBorders>
              <w:top w:val="single" w:color="000000" w:sz="4" w:space="0"/>
              <w:left w:val="single" w:color="000000" w:sz="4" w:space="0"/>
              <w:bottom w:val="single" w:color="000000" w:sz="4" w:space="0"/>
              <w:right w:val="single" w:color="000000" w:sz="4" w:space="0"/>
            </w:tcBorders>
            <w:noWrap w:val="0"/>
            <w:vAlign w:val="center"/>
          </w:tcPr>
          <w:p w14:paraId="5426FB50">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B4D94CB">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电子邮件</w:t>
            </w:r>
          </w:p>
        </w:tc>
        <w:tc>
          <w:tcPr>
            <w:tcW w:w="3385" w:type="dxa"/>
            <w:gridSpan w:val="3"/>
            <w:tcBorders>
              <w:top w:val="single" w:color="000000" w:sz="4" w:space="0"/>
              <w:left w:val="single" w:color="000000" w:sz="4" w:space="0"/>
              <w:bottom w:val="single" w:color="000000" w:sz="4" w:space="0"/>
              <w:right w:val="single" w:color="000000" w:sz="4" w:space="0"/>
            </w:tcBorders>
            <w:noWrap w:val="0"/>
            <w:vAlign w:val="center"/>
          </w:tcPr>
          <w:p w14:paraId="748260A6">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r>
      <w:tr w14:paraId="76D0B793">
        <w:tblPrEx>
          <w:tblCellMar>
            <w:top w:w="0" w:type="dxa"/>
            <w:left w:w="0" w:type="dxa"/>
            <w:bottom w:w="0" w:type="dxa"/>
            <w:right w:w="0" w:type="dxa"/>
          </w:tblCellMar>
        </w:tblPrEx>
        <w:trPr>
          <w:trHeight w:val="454" w:hRule="atLeas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5C40C14">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法定代表人</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5C33767">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姓名</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00549139">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9E785BF">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技术职称</w:t>
            </w:r>
          </w:p>
        </w:tc>
        <w:tc>
          <w:tcPr>
            <w:tcW w:w="1885" w:type="dxa"/>
            <w:gridSpan w:val="3"/>
            <w:tcBorders>
              <w:top w:val="single" w:color="000000" w:sz="4" w:space="0"/>
              <w:left w:val="single" w:color="000000" w:sz="4" w:space="0"/>
              <w:bottom w:val="single" w:color="000000" w:sz="4" w:space="0"/>
              <w:right w:val="single" w:color="000000" w:sz="4" w:space="0"/>
            </w:tcBorders>
            <w:noWrap w:val="0"/>
            <w:vAlign w:val="center"/>
          </w:tcPr>
          <w:p w14:paraId="7B337E79">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745A4D2">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电话</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1A6FF55D">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r>
      <w:tr w14:paraId="2BD1729E">
        <w:tblPrEx>
          <w:tblCellMar>
            <w:top w:w="0" w:type="dxa"/>
            <w:left w:w="0" w:type="dxa"/>
            <w:bottom w:w="0" w:type="dxa"/>
            <w:right w:w="0" w:type="dxa"/>
          </w:tblCellMar>
        </w:tblPrEx>
        <w:trPr>
          <w:trHeight w:val="454" w:hRule="atLeas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9036616">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技术负责人</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E1062ED">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姓名</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10C1F44A">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CC8BDCC">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技术职称</w:t>
            </w:r>
          </w:p>
        </w:tc>
        <w:tc>
          <w:tcPr>
            <w:tcW w:w="1885" w:type="dxa"/>
            <w:gridSpan w:val="3"/>
            <w:tcBorders>
              <w:top w:val="single" w:color="000000" w:sz="4" w:space="0"/>
              <w:left w:val="single" w:color="000000" w:sz="4" w:space="0"/>
              <w:bottom w:val="single" w:color="000000" w:sz="4" w:space="0"/>
              <w:right w:val="single" w:color="000000" w:sz="4" w:space="0"/>
            </w:tcBorders>
            <w:noWrap w:val="0"/>
            <w:vAlign w:val="center"/>
          </w:tcPr>
          <w:p w14:paraId="7EC2BC00">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432DF1D">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电话</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298CC0E0">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r>
      <w:tr w14:paraId="74A51DA2">
        <w:tblPrEx>
          <w:tblCellMar>
            <w:top w:w="0" w:type="dxa"/>
            <w:left w:w="0" w:type="dxa"/>
            <w:bottom w:w="0" w:type="dxa"/>
            <w:right w:w="0" w:type="dxa"/>
          </w:tblCellMar>
        </w:tblPrEx>
        <w:trPr>
          <w:trHeight w:val="454" w:hRule="atLeas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881ABFC">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成立时间</w:t>
            </w:r>
          </w:p>
        </w:tc>
        <w:tc>
          <w:tcPr>
            <w:tcW w:w="1853" w:type="dxa"/>
            <w:gridSpan w:val="2"/>
            <w:tcBorders>
              <w:top w:val="single" w:color="000000" w:sz="4" w:space="0"/>
              <w:left w:val="single" w:color="000000" w:sz="4" w:space="0"/>
              <w:bottom w:val="single" w:color="000000" w:sz="4" w:space="0"/>
              <w:right w:val="single" w:color="000000" w:sz="4" w:space="0"/>
            </w:tcBorders>
            <w:noWrap w:val="0"/>
            <w:vAlign w:val="center"/>
          </w:tcPr>
          <w:p w14:paraId="23834110">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c>
          <w:tcPr>
            <w:tcW w:w="6041" w:type="dxa"/>
            <w:gridSpan w:val="6"/>
            <w:tcBorders>
              <w:top w:val="single" w:color="000000" w:sz="4" w:space="0"/>
              <w:left w:val="single" w:color="000000" w:sz="4" w:space="0"/>
              <w:bottom w:val="single" w:color="000000" w:sz="4" w:space="0"/>
              <w:right w:val="single" w:color="000000" w:sz="4" w:space="0"/>
            </w:tcBorders>
            <w:noWrap w:val="0"/>
            <w:vAlign w:val="center"/>
          </w:tcPr>
          <w:p w14:paraId="68004C00">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员工总人数：</w:t>
            </w:r>
          </w:p>
        </w:tc>
      </w:tr>
      <w:tr w14:paraId="611B9211">
        <w:tblPrEx>
          <w:tblCellMar>
            <w:top w:w="0" w:type="dxa"/>
            <w:left w:w="0" w:type="dxa"/>
            <w:bottom w:w="0" w:type="dxa"/>
            <w:right w:w="0" w:type="dxa"/>
          </w:tblCellMar>
        </w:tblPrEx>
        <w:trPr>
          <w:trHeight w:val="454" w:hRule="atLeas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FD4A7BA">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企业资质等级</w:t>
            </w:r>
          </w:p>
        </w:tc>
        <w:tc>
          <w:tcPr>
            <w:tcW w:w="7894" w:type="dxa"/>
            <w:gridSpan w:val="8"/>
            <w:tcBorders>
              <w:top w:val="single" w:color="000000" w:sz="4" w:space="0"/>
              <w:left w:val="single" w:color="000000" w:sz="4" w:space="0"/>
              <w:bottom w:val="single" w:color="000000" w:sz="4" w:space="0"/>
              <w:right w:val="single" w:color="000000" w:sz="4" w:space="0"/>
            </w:tcBorders>
            <w:noWrap w:val="0"/>
            <w:vAlign w:val="center"/>
          </w:tcPr>
          <w:p w14:paraId="2E8E921E">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r>
      <w:tr w14:paraId="43BD7117">
        <w:tblPrEx>
          <w:tblCellMar>
            <w:top w:w="0" w:type="dxa"/>
            <w:left w:w="0" w:type="dxa"/>
            <w:bottom w:w="0" w:type="dxa"/>
            <w:right w:w="0" w:type="dxa"/>
          </w:tblCellMar>
        </w:tblPrEx>
        <w:trPr>
          <w:trHeight w:val="454" w:hRule="atLeas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CB4110B">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统一社会信用代码</w:t>
            </w:r>
          </w:p>
        </w:tc>
        <w:tc>
          <w:tcPr>
            <w:tcW w:w="7894" w:type="dxa"/>
            <w:gridSpan w:val="8"/>
            <w:tcBorders>
              <w:top w:val="single" w:color="000000" w:sz="4" w:space="0"/>
              <w:left w:val="single" w:color="000000" w:sz="4" w:space="0"/>
              <w:bottom w:val="single" w:color="000000" w:sz="4" w:space="0"/>
              <w:right w:val="single" w:color="000000" w:sz="4" w:space="0"/>
            </w:tcBorders>
            <w:noWrap w:val="0"/>
            <w:vAlign w:val="center"/>
          </w:tcPr>
          <w:p w14:paraId="391D838D">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r>
      <w:tr w14:paraId="67978252">
        <w:tblPrEx>
          <w:tblCellMar>
            <w:top w:w="0" w:type="dxa"/>
            <w:left w:w="0" w:type="dxa"/>
            <w:bottom w:w="0" w:type="dxa"/>
            <w:right w:w="0" w:type="dxa"/>
          </w:tblCellMar>
        </w:tblPrEx>
        <w:trPr>
          <w:trHeight w:val="454" w:hRule="atLeas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BDA1DC2">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注册资本</w:t>
            </w:r>
          </w:p>
        </w:tc>
        <w:tc>
          <w:tcPr>
            <w:tcW w:w="7894" w:type="dxa"/>
            <w:gridSpan w:val="8"/>
            <w:tcBorders>
              <w:top w:val="single" w:color="000000" w:sz="4" w:space="0"/>
              <w:left w:val="single" w:color="000000" w:sz="4" w:space="0"/>
              <w:bottom w:val="single" w:color="000000" w:sz="4" w:space="0"/>
              <w:right w:val="single" w:color="000000" w:sz="4" w:space="0"/>
            </w:tcBorders>
            <w:noWrap w:val="0"/>
            <w:vAlign w:val="center"/>
          </w:tcPr>
          <w:p w14:paraId="3557D61E">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r>
      <w:tr w14:paraId="42F9DD8B">
        <w:tblPrEx>
          <w:tblCellMar>
            <w:top w:w="0" w:type="dxa"/>
            <w:left w:w="0" w:type="dxa"/>
            <w:bottom w:w="0" w:type="dxa"/>
            <w:right w:w="0" w:type="dxa"/>
          </w:tblCellMar>
        </w:tblPrEx>
        <w:trPr>
          <w:trHeight w:val="454" w:hRule="atLeas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0F75ABC">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基本账户开户银行</w:t>
            </w:r>
          </w:p>
        </w:tc>
        <w:tc>
          <w:tcPr>
            <w:tcW w:w="7894" w:type="dxa"/>
            <w:gridSpan w:val="8"/>
            <w:tcBorders>
              <w:top w:val="single" w:color="000000" w:sz="4" w:space="0"/>
              <w:left w:val="single" w:color="000000" w:sz="4" w:space="0"/>
              <w:bottom w:val="single" w:color="000000" w:sz="4" w:space="0"/>
              <w:right w:val="single" w:color="000000" w:sz="4" w:space="0"/>
            </w:tcBorders>
            <w:noWrap w:val="0"/>
            <w:vAlign w:val="center"/>
          </w:tcPr>
          <w:p w14:paraId="35563E86">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r>
      <w:tr w14:paraId="5CE08FE7">
        <w:tblPrEx>
          <w:tblCellMar>
            <w:top w:w="0" w:type="dxa"/>
            <w:left w:w="0" w:type="dxa"/>
            <w:bottom w:w="0" w:type="dxa"/>
            <w:right w:w="0" w:type="dxa"/>
          </w:tblCellMar>
        </w:tblPrEx>
        <w:trPr>
          <w:trHeight w:val="454" w:hRule="atLeas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D3FEACD">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基本账户银行账号</w:t>
            </w:r>
          </w:p>
        </w:tc>
        <w:tc>
          <w:tcPr>
            <w:tcW w:w="7894" w:type="dxa"/>
            <w:gridSpan w:val="8"/>
            <w:tcBorders>
              <w:top w:val="single" w:color="000000" w:sz="4" w:space="0"/>
              <w:left w:val="single" w:color="000000" w:sz="4" w:space="0"/>
              <w:bottom w:val="single" w:color="000000" w:sz="4" w:space="0"/>
              <w:right w:val="single" w:color="000000" w:sz="4" w:space="0"/>
            </w:tcBorders>
            <w:noWrap w:val="0"/>
            <w:vAlign w:val="center"/>
          </w:tcPr>
          <w:p w14:paraId="099C95B4">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r>
      <w:tr w14:paraId="548624D5">
        <w:tblPrEx>
          <w:tblCellMar>
            <w:top w:w="0" w:type="dxa"/>
            <w:left w:w="0" w:type="dxa"/>
            <w:bottom w:w="0" w:type="dxa"/>
            <w:right w:w="0" w:type="dxa"/>
          </w:tblCellMar>
        </w:tblPrEx>
        <w:trPr>
          <w:trHeight w:val="454" w:hRule="atLeast"/>
          <w:jc w:val="center"/>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0D65ECAB">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经营范围</w:t>
            </w:r>
          </w:p>
        </w:tc>
        <w:tc>
          <w:tcPr>
            <w:tcW w:w="7894" w:type="dxa"/>
            <w:gridSpan w:val="8"/>
            <w:tcBorders>
              <w:top w:val="single" w:color="000000" w:sz="4" w:space="0"/>
              <w:left w:val="single" w:color="000000" w:sz="4" w:space="0"/>
              <w:bottom w:val="single" w:color="auto" w:sz="4" w:space="0"/>
              <w:right w:val="single" w:color="000000" w:sz="4" w:space="0"/>
            </w:tcBorders>
            <w:noWrap w:val="0"/>
            <w:vAlign w:val="center"/>
          </w:tcPr>
          <w:p w14:paraId="7BADCA9D">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r>
      <w:tr w14:paraId="1E45CF4E">
        <w:tblPrEx>
          <w:tblCellMar>
            <w:top w:w="0" w:type="dxa"/>
            <w:left w:w="0" w:type="dxa"/>
            <w:bottom w:w="0" w:type="dxa"/>
            <w:right w:w="0" w:type="dxa"/>
          </w:tblCellMar>
        </w:tblPrEx>
        <w:trPr>
          <w:trHeight w:val="454" w:hRule="atLeast"/>
          <w:jc w:val="center"/>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2777D2E1">
            <w:pPr>
              <w:autoSpaceDE w:val="0"/>
              <w:autoSpaceDN w:val="0"/>
              <w:adjustRightInd w:val="0"/>
              <w:snapToGrid w:val="0"/>
              <w:spacing w:line="240" w:lineRule="auto"/>
              <w:ind w:firstLine="0" w:firstLineChars="0"/>
              <w:jc w:val="center"/>
              <w:rPr>
                <w:rFonts w:hint="eastAsia" w:ascii="宋体" w:hAnsi="宋体" w:cs="Times New Roman"/>
                <w:color w:val="auto"/>
                <w:kern w:val="0"/>
                <w:sz w:val="24"/>
                <w:szCs w:val="24"/>
                <w:highlight w:val="none"/>
              </w:rPr>
            </w:pPr>
            <w:r>
              <w:rPr>
                <w:rFonts w:hint="eastAsia" w:ascii="宋体" w:hAnsi="宋体" w:cs="Times New Roman"/>
                <w:color w:val="auto"/>
                <w:kern w:val="0"/>
                <w:sz w:val="24"/>
                <w:szCs w:val="24"/>
                <w:highlight w:val="none"/>
                <w:lang w:eastAsia="zh-CN"/>
              </w:rPr>
              <w:t>供应商</w:t>
            </w:r>
            <w:r>
              <w:rPr>
                <w:rFonts w:ascii="宋体" w:hAnsi="宋体" w:cs="Times New Roman"/>
                <w:color w:val="auto"/>
                <w:kern w:val="0"/>
                <w:sz w:val="24"/>
                <w:szCs w:val="24"/>
                <w:highlight w:val="none"/>
              </w:rPr>
              <w:t>关联</w:t>
            </w:r>
          </w:p>
          <w:p w14:paraId="3EF94C2E">
            <w:pPr>
              <w:autoSpaceDE w:val="0"/>
              <w:autoSpaceDN w:val="0"/>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宋体" w:hAnsi="宋体" w:cs="Times New Roman"/>
                <w:color w:val="auto"/>
                <w:kern w:val="0"/>
                <w:sz w:val="24"/>
                <w:szCs w:val="24"/>
                <w:highlight w:val="none"/>
              </w:rPr>
              <w:t>企业情况</w:t>
            </w:r>
          </w:p>
        </w:tc>
        <w:tc>
          <w:tcPr>
            <w:tcW w:w="7894" w:type="dxa"/>
            <w:gridSpan w:val="8"/>
            <w:tcBorders>
              <w:top w:val="single" w:color="000000" w:sz="4" w:space="0"/>
              <w:left w:val="single" w:color="000000" w:sz="4" w:space="0"/>
              <w:bottom w:val="single" w:color="auto" w:sz="4" w:space="0"/>
              <w:right w:val="single" w:color="000000" w:sz="4" w:space="0"/>
            </w:tcBorders>
            <w:noWrap w:val="0"/>
            <w:vAlign w:val="center"/>
          </w:tcPr>
          <w:p w14:paraId="075B2F0F">
            <w:pPr>
              <w:keepNext w:val="0"/>
              <w:keepLines w:val="0"/>
              <w:pageBreakBefore w:val="0"/>
              <w:widowControl w:val="0"/>
              <w:kinsoku/>
              <w:wordWrap/>
              <w:overflowPunct/>
              <w:topLinePunct/>
              <w:autoSpaceDE/>
              <w:autoSpaceDN/>
              <w:bidi w:val="0"/>
              <w:adjustRightInd w:val="0"/>
              <w:snapToGrid w:val="0"/>
              <w:spacing w:line="240" w:lineRule="auto"/>
              <w:ind w:firstLine="0" w:firstLineChars="0"/>
              <w:jc w:val="left"/>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供应商</w:t>
            </w:r>
            <w:r>
              <w:rPr>
                <w:rFonts w:hint="eastAsia" w:ascii="Times New Roman" w:hAnsi="Times New Roman" w:cs="Times New Roman"/>
                <w:color w:val="auto"/>
                <w:sz w:val="24"/>
                <w:szCs w:val="24"/>
                <w:highlight w:val="none"/>
              </w:rPr>
              <w:t>应提供关联企业情况，包括：</w:t>
            </w:r>
          </w:p>
          <w:p w14:paraId="1B11B2D6">
            <w:pPr>
              <w:keepNext w:val="0"/>
              <w:keepLines w:val="0"/>
              <w:pageBreakBefore w:val="0"/>
              <w:widowControl w:val="0"/>
              <w:kinsoku/>
              <w:wordWrap/>
              <w:overflowPunct/>
              <w:topLinePunct/>
              <w:autoSpaceDE/>
              <w:autoSpaceDN/>
              <w:bidi w:val="0"/>
              <w:adjustRightInd w:val="0"/>
              <w:snapToGrid w:val="0"/>
              <w:spacing w:line="240" w:lineRule="auto"/>
              <w:ind w:firstLine="0" w:firstLineChars="0"/>
              <w:jc w:val="left"/>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lang w:eastAsia="zh-CN"/>
              </w:rPr>
              <w:t>供应商</w:t>
            </w:r>
            <w:r>
              <w:rPr>
                <w:rFonts w:hint="eastAsia" w:ascii="Times New Roman" w:hAnsi="Times New Roman" w:cs="Times New Roman"/>
                <w:color w:val="auto"/>
                <w:sz w:val="24"/>
                <w:szCs w:val="24"/>
                <w:highlight w:val="none"/>
              </w:rPr>
              <w:t>的所有股东名称及相应股权（出资额）比例；如</w:t>
            </w:r>
            <w:r>
              <w:rPr>
                <w:rFonts w:hint="eastAsia" w:ascii="Times New Roman" w:hAnsi="Times New Roman" w:cs="Times New Roman"/>
                <w:color w:val="auto"/>
                <w:sz w:val="24"/>
                <w:szCs w:val="24"/>
                <w:highlight w:val="none"/>
                <w:lang w:eastAsia="zh-CN"/>
              </w:rPr>
              <w:t>供应商</w:t>
            </w:r>
            <w:r>
              <w:rPr>
                <w:rFonts w:hint="eastAsia" w:ascii="Times New Roman" w:hAnsi="Times New Roman" w:cs="Times New Roman"/>
                <w:color w:val="auto"/>
                <w:sz w:val="24"/>
                <w:szCs w:val="24"/>
                <w:highlight w:val="none"/>
              </w:rPr>
              <w:t>为上市公司，</w:t>
            </w:r>
            <w:r>
              <w:rPr>
                <w:rFonts w:hint="eastAsia" w:ascii="Times New Roman" w:hAnsi="Times New Roman" w:cs="Times New Roman"/>
                <w:color w:val="auto"/>
                <w:sz w:val="24"/>
                <w:szCs w:val="24"/>
                <w:highlight w:val="none"/>
                <w:lang w:eastAsia="zh-CN"/>
              </w:rPr>
              <w:t>供应商</w:t>
            </w:r>
            <w:r>
              <w:rPr>
                <w:rFonts w:hint="eastAsia" w:ascii="Times New Roman" w:hAnsi="Times New Roman" w:cs="Times New Roman"/>
                <w:color w:val="auto"/>
                <w:sz w:val="24"/>
                <w:szCs w:val="24"/>
                <w:highlight w:val="none"/>
              </w:rPr>
              <w:t>应提供股权占公司股份总数__%以上的所有股东名称及相应股权比例；</w:t>
            </w:r>
          </w:p>
          <w:p w14:paraId="501CA16D">
            <w:pPr>
              <w:keepNext w:val="0"/>
              <w:keepLines w:val="0"/>
              <w:pageBreakBefore w:val="0"/>
              <w:widowControl w:val="0"/>
              <w:kinsoku/>
              <w:wordWrap/>
              <w:overflowPunct/>
              <w:topLinePunct/>
              <w:autoSpaceDE/>
              <w:autoSpaceDN/>
              <w:bidi w:val="0"/>
              <w:adjustRightInd w:val="0"/>
              <w:snapToGrid w:val="0"/>
              <w:spacing w:line="240" w:lineRule="auto"/>
              <w:ind w:firstLine="0" w:firstLineChars="0"/>
              <w:jc w:val="left"/>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lang w:eastAsia="zh-CN"/>
              </w:rPr>
              <w:t>供应商</w:t>
            </w:r>
            <w:r>
              <w:rPr>
                <w:rFonts w:hint="eastAsia" w:ascii="Times New Roman" w:hAnsi="Times New Roman" w:cs="Times New Roman"/>
                <w:color w:val="auto"/>
                <w:sz w:val="24"/>
                <w:szCs w:val="24"/>
                <w:highlight w:val="none"/>
              </w:rPr>
              <w:t>投资（控股）或管理的下属企业名称、持有股权（出资额）比例；</w:t>
            </w:r>
          </w:p>
          <w:p w14:paraId="7C6F054B">
            <w:pPr>
              <w:keepNext w:val="0"/>
              <w:keepLines w:val="0"/>
              <w:pageBreakBefore w:val="0"/>
              <w:widowControl w:val="0"/>
              <w:kinsoku/>
              <w:wordWrap/>
              <w:overflowPunct/>
              <w:topLinePunct/>
              <w:autoSpaceDE/>
              <w:autoSpaceDN/>
              <w:bidi w:val="0"/>
              <w:adjustRightInd w:val="0"/>
              <w:snapToGrid w:val="0"/>
              <w:spacing w:line="240" w:lineRule="auto"/>
              <w:ind w:firstLine="0" w:firstLineChars="0"/>
              <w:jc w:val="left"/>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（3）与</w:t>
            </w:r>
            <w:r>
              <w:rPr>
                <w:rFonts w:hint="eastAsia" w:ascii="Times New Roman" w:hAnsi="Times New Roman" w:cs="Times New Roman"/>
                <w:color w:val="auto"/>
                <w:sz w:val="24"/>
                <w:szCs w:val="24"/>
                <w:highlight w:val="none"/>
                <w:lang w:eastAsia="zh-CN"/>
              </w:rPr>
              <w:t>供应商</w:t>
            </w:r>
            <w:r>
              <w:rPr>
                <w:rFonts w:hint="eastAsia" w:ascii="Times New Roman" w:hAnsi="Times New Roman" w:cs="Times New Roman"/>
                <w:color w:val="auto"/>
                <w:sz w:val="24"/>
                <w:szCs w:val="24"/>
                <w:highlight w:val="none"/>
              </w:rPr>
              <w:t>单位负责人（即法定代表人）为同一人的其他单位名称。</w:t>
            </w:r>
          </w:p>
        </w:tc>
      </w:tr>
      <w:tr w14:paraId="03E685E3">
        <w:tblPrEx>
          <w:tblCellMar>
            <w:top w:w="0" w:type="dxa"/>
            <w:left w:w="0" w:type="dxa"/>
            <w:bottom w:w="0" w:type="dxa"/>
            <w:right w:w="0"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0ED73CC">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备注</w:t>
            </w:r>
          </w:p>
        </w:tc>
        <w:tc>
          <w:tcPr>
            <w:tcW w:w="7894" w:type="dxa"/>
            <w:gridSpan w:val="8"/>
            <w:tcBorders>
              <w:top w:val="single" w:color="auto" w:sz="4" w:space="0"/>
              <w:left w:val="single" w:color="auto" w:sz="4" w:space="0"/>
              <w:bottom w:val="single" w:color="auto" w:sz="4" w:space="0"/>
              <w:right w:val="single" w:color="auto" w:sz="4" w:space="0"/>
            </w:tcBorders>
            <w:noWrap w:val="0"/>
            <w:vAlign w:val="center"/>
          </w:tcPr>
          <w:p w14:paraId="3068744D">
            <w:pPr>
              <w:autoSpaceDE w:val="0"/>
              <w:autoSpaceDN w:val="0"/>
              <w:adjustRightInd w:val="0"/>
              <w:snapToGrid w:val="0"/>
              <w:spacing w:line="240" w:lineRule="auto"/>
              <w:ind w:firstLine="0" w:firstLineChars="0"/>
              <w:jc w:val="center"/>
              <w:rPr>
                <w:rFonts w:ascii="宋体" w:hAnsi="宋体" w:cs="Times New Roman"/>
                <w:color w:val="auto"/>
                <w:kern w:val="0"/>
                <w:sz w:val="24"/>
                <w:szCs w:val="24"/>
                <w:highlight w:val="none"/>
              </w:rPr>
            </w:pPr>
          </w:p>
        </w:tc>
      </w:tr>
      <w:bookmarkEnd w:id="28"/>
      <w:bookmarkEnd w:id="29"/>
    </w:tbl>
    <w:p w14:paraId="0D809E93">
      <w:pPr>
        <w:bidi w:val="0"/>
        <w:rPr>
          <w:rFonts w:hint="eastAsia"/>
          <w:color w:val="auto"/>
          <w:sz w:val="24"/>
          <w:szCs w:val="21"/>
          <w:highlight w:val="none"/>
        </w:rPr>
      </w:pPr>
      <w:r>
        <w:rPr>
          <w:rFonts w:hint="eastAsia"/>
          <w:color w:val="auto"/>
          <w:sz w:val="24"/>
          <w:szCs w:val="21"/>
          <w:highlight w:val="none"/>
        </w:rPr>
        <w:t>注：</w:t>
      </w:r>
      <w:r>
        <w:rPr>
          <w:rFonts w:hint="eastAsia"/>
          <w:color w:val="auto"/>
          <w:sz w:val="24"/>
          <w:szCs w:val="21"/>
          <w:highlight w:val="none"/>
          <w:lang w:eastAsia="zh-CN"/>
        </w:rPr>
        <w:t>供应商</w:t>
      </w:r>
      <w:r>
        <w:rPr>
          <w:rFonts w:hint="eastAsia"/>
          <w:color w:val="auto"/>
          <w:sz w:val="24"/>
          <w:szCs w:val="21"/>
          <w:highlight w:val="none"/>
        </w:rPr>
        <w:t>应根据</w:t>
      </w:r>
      <w:r>
        <w:rPr>
          <w:rFonts w:hint="eastAsia"/>
          <w:color w:val="auto"/>
          <w:sz w:val="24"/>
          <w:szCs w:val="21"/>
          <w:highlight w:val="none"/>
          <w:lang w:eastAsia="zh-CN"/>
        </w:rPr>
        <w:t>采购文件</w:t>
      </w:r>
      <w:r>
        <w:rPr>
          <w:rFonts w:hint="eastAsia"/>
          <w:color w:val="auto"/>
          <w:sz w:val="24"/>
          <w:szCs w:val="21"/>
          <w:highlight w:val="none"/>
        </w:rPr>
        <w:t>的要求在本表后附资质证书副本、营业执照副本等材料。接受联合体的，联合体成员分别填写。</w:t>
      </w:r>
    </w:p>
    <w:p w14:paraId="453B0DD4">
      <w:pPr>
        <w:keepNext/>
        <w:keepLines/>
        <w:widowControl w:val="0"/>
        <w:spacing w:before="120" w:after="120" w:line="360" w:lineRule="auto"/>
        <w:jc w:val="center"/>
        <w:outlineLvl w:val="2"/>
        <w:rPr>
          <w:rFonts w:hint="default" w:ascii="Calibri" w:hAnsi="Calibri" w:eastAsia="宋体" w:cs="Times New Roman"/>
          <w:b/>
          <w:bCs/>
          <w:color w:val="auto"/>
          <w:kern w:val="2"/>
          <w:sz w:val="28"/>
          <w:szCs w:val="22"/>
          <w:highlight w:val="none"/>
          <w:lang w:val="en-US" w:eastAsia="zh-CN"/>
        </w:rPr>
      </w:pPr>
      <w:r>
        <w:rPr>
          <w:rFonts w:ascii="宋体" w:hAnsi="黑体" w:eastAsia="黑体" w:cs="Times New Roman"/>
          <w:bCs/>
          <w:color w:val="auto"/>
          <w:kern w:val="2"/>
          <w:sz w:val="24"/>
          <w:szCs w:val="22"/>
          <w:highlight w:val="none"/>
          <w:lang w:val="en-US" w:eastAsia="zh-CN" w:bidi="ar-SA"/>
        </w:rPr>
        <w:br w:type="page"/>
      </w:r>
      <w:bookmarkStart w:id="30" w:name="_Toc535241133"/>
      <w:bookmarkStart w:id="31" w:name="_Toc535241087"/>
      <w:bookmarkStart w:id="32" w:name="_Toc535241230"/>
      <w:r>
        <w:rPr>
          <w:rFonts w:hint="default" w:ascii="Calibri" w:hAnsi="Calibri" w:eastAsia="宋体" w:cs="Times New Roman"/>
          <w:b/>
          <w:bCs/>
          <w:color w:val="auto"/>
          <w:kern w:val="2"/>
          <w:sz w:val="28"/>
          <w:szCs w:val="22"/>
          <w:highlight w:val="none"/>
          <w:lang w:val="en-US" w:eastAsia="zh-CN"/>
        </w:rPr>
        <w:t>（二）供应商近年完成的类似项目情况表</w:t>
      </w:r>
      <w:bookmarkEnd w:id="30"/>
      <w:bookmarkEnd w:id="31"/>
      <w:bookmarkEnd w:id="32"/>
    </w:p>
    <w:tbl>
      <w:tblPr>
        <w:tblStyle w:val="26"/>
        <w:tblpPr w:leftFromText="180" w:rightFromText="180" w:vertAnchor="text" w:horzAnchor="page" w:tblpXSpec="center" w:tblpY="73"/>
        <w:tblOverlap w:val="never"/>
        <w:tblW w:w="584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2871"/>
        <w:gridCol w:w="1859"/>
        <w:gridCol w:w="1675"/>
        <w:gridCol w:w="1572"/>
        <w:gridCol w:w="1523"/>
      </w:tblGrid>
      <w:tr w14:paraId="4BA99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jc w:val="center"/>
        </w:trPr>
        <w:tc>
          <w:tcPr>
            <w:tcW w:w="302" w:type="pct"/>
            <w:noWrap w:val="0"/>
            <w:vAlign w:val="center"/>
          </w:tcPr>
          <w:p w14:paraId="6F59D420">
            <w:pPr>
              <w:pStyle w:val="25"/>
              <w:spacing w:before="69" w:line="222" w:lineRule="auto"/>
              <w:ind w:left="0" w:leftChars="0" w:firstLine="0" w:firstLineChars="0"/>
              <w:jc w:val="center"/>
              <w:outlineLvl w:val="9"/>
              <w:rPr>
                <w:rFonts w:hint="eastAsia"/>
                <w:color w:val="auto"/>
                <w:highlight w:val="none"/>
                <w:lang w:val="en-US" w:eastAsia="zh-CN"/>
              </w:rPr>
            </w:pPr>
            <w:r>
              <w:rPr>
                <w:b/>
                <w:bCs/>
                <w:color w:val="auto"/>
                <w:spacing w:val="-4"/>
                <w:highlight w:val="none"/>
              </w:rPr>
              <w:t>序号</w:t>
            </w:r>
          </w:p>
        </w:tc>
        <w:tc>
          <w:tcPr>
            <w:tcW w:w="1419" w:type="pct"/>
            <w:noWrap w:val="0"/>
            <w:vAlign w:val="center"/>
          </w:tcPr>
          <w:p w14:paraId="69131BF3">
            <w:pPr>
              <w:pStyle w:val="25"/>
              <w:spacing w:before="69" w:line="222" w:lineRule="auto"/>
              <w:ind w:left="0" w:leftChars="0" w:firstLine="0" w:firstLineChars="0"/>
              <w:jc w:val="center"/>
              <w:outlineLvl w:val="9"/>
              <w:rPr>
                <w:rFonts w:hint="default"/>
                <w:b/>
                <w:bCs/>
                <w:color w:val="auto"/>
                <w:spacing w:val="-4"/>
                <w:highlight w:val="none"/>
                <w:lang w:val="en-US" w:eastAsia="zh-CN"/>
              </w:rPr>
            </w:pPr>
            <w:r>
              <w:rPr>
                <w:rFonts w:hint="eastAsia"/>
                <w:b/>
                <w:bCs/>
                <w:color w:val="auto"/>
                <w:spacing w:val="-4"/>
                <w:highlight w:val="none"/>
                <w:lang w:val="en-US" w:eastAsia="zh-CN"/>
              </w:rPr>
              <w:t>项目名称</w:t>
            </w:r>
          </w:p>
        </w:tc>
        <w:tc>
          <w:tcPr>
            <w:tcW w:w="919" w:type="pct"/>
            <w:noWrap w:val="0"/>
            <w:vAlign w:val="center"/>
          </w:tcPr>
          <w:p w14:paraId="07F4A181">
            <w:pPr>
              <w:pStyle w:val="25"/>
              <w:spacing w:before="69" w:line="222" w:lineRule="auto"/>
              <w:ind w:left="0" w:leftChars="0" w:firstLine="0" w:firstLineChars="0"/>
              <w:jc w:val="center"/>
              <w:outlineLvl w:val="9"/>
              <w:rPr>
                <w:rFonts w:hint="default"/>
                <w:b/>
                <w:bCs/>
                <w:color w:val="auto"/>
                <w:spacing w:val="-4"/>
                <w:highlight w:val="none"/>
                <w:lang w:val="en-US" w:eastAsia="zh-CN"/>
              </w:rPr>
            </w:pPr>
            <w:r>
              <w:rPr>
                <w:rFonts w:hint="eastAsia"/>
                <w:b/>
                <w:bCs/>
                <w:color w:val="auto"/>
                <w:spacing w:val="-4"/>
                <w:highlight w:val="none"/>
                <w:lang w:val="en-US" w:eastAsia="zh-CN"/>
              </w:rPr>
              <w:t>甲方名称</w:t>
            </w:r>
          </w:p>
        </w:tc>
        <w:tc>
          <w:tcPr>
            <w:tcW w:w="828" w:type="pct"/>
            <w:noWrap w:val="0"/>
            <w:vAlign w:val="center"/>
          </w:tcPr>
          <w:p w14:paraId="5E715EA0">
            <w:pPr>
              <w:pStyle w:val="25"/>
              <w:spacing w:before="69" w:line="222" w:lineRule="auto"/>
              <w:ind w:left="0" w:leftChars="0" w:firstLine="0" w:firstLineChars="0"/>
              <w:jc w:val="center"/>
              <w:outlineLvl w:val="9"/>
              <w:rPr>
                <w:rFonts w:hint="default"/>
                <w:b/>
                <w:bCs/>
                <w:color w:val="auto"/>
                <w:spacing w:val="-4"/>
                <w:highlight w:val="none"/>
                <w:lang w:val="en-US" w:eastAsia="zh-CN"/>
              </w:rPr>
            </w:pPr>
            <w:r>
              <w:rPr>
                <w:rFonts w:hint="eastAsia"/>
                <w:b/>
                <w:bCs/>
                <w:color w:val="auto"/>
                <w:spacing w:val="-4"/>
                <w:highlight w:val="none"/>
                <w:lang w:val="en-US" w:eastAsia="zh-CN"/>
              </w:rPr>
              <w:t>甲方联系人及联系电话</w:t>
            </w:r>
          </w:p>
        </w:tc>
        <w:tc>
          <w:tcPr>
            <w:tcW w:w="1570" w:type="dxa"/>
            <w:noWrap w:val="0"/>
            <w:vAlign w:val="center"/>
          </w:tcPr>
          <w:p w14:paraId="07C33E86">
            <w:pPr>
              <w:pStyle w:val="25"/>
              <w:spacing w:before="69" w:line="222" w:lineRule="auto"/>
              <w:ind w:left="0" w:leftChars="0" w:firstLine="0" w:firstLineChars="0"/>
              <w:jc w:val="center"/>
              <w:outlineLvl w:val="9"/>
              <w:rPr>
                <w:rFonts w:hint="default"/>
                <w:b/>
                <w:bCs/>
                <w:color w:val="auto"/>
                <w:spacing w:val="-4"/>
                <w:highlight w:val="none"/>
                <w:lang w:val="en-US" w:eastAsia="zh-CN"/>
              </w:rPr>
            </w:pPr>
            <w:r>
              <w:rPr>
                <w:rFonts w:hint="eastAsia"/>
                <w:b/>
                <w:bCs/>
                <w:color w:val="auto"/>
                <w:spacing w:val="-4"/>
                <w:highlight w:val="none"/>
                <w:lang w:val="en-US" w:eastAsia="zh-CN"/>
              </w:rPr>
              <w:t>合同签订时间</w:t>
            </w:r>
          </w:p>
        </w:tc>
        <w:tc>
          <w:tcPr>
            <w:tcW w:w="1521" w:type="dxa"/>
            <w:noWrap w:val="0"/>
            <w:vAlign w:val="center"/>
          </w:tcPr>
          <w:p w14:paraId="62A97560">
            <w:pPr>
              <w:pStyle w:val="25"/>
              <w:spacing w:before="69" w:line="222" w:lineRule="auto"/>
              <w:ind w:left="0" w:leftChars="0" w:firstLine="0" w:firstLineChars="0"/>
              <w:jc w:val="center"/>
              <w:outlineLvl w:val="9"/>
              <w:rPr>
                <w:rFonts w:hint="default"/>
                <w:b/>
                <w:bCs/>
                <w:color w:val="auto"/>
                <w:spacing w:val="-4"/>
                <w:highlight w:val="none"/>
                <w:lang w:val="en-US" w:eastAsia="zh-CN"/>
              </w:rPr>
            </w:pPr>
            <w:r>
              <w:rPr>
                <w:rFonts w:hint="eastAsia"/>
                <w:b/>
                <w:bCs/>
                <w:color w:val="auto"/>
                <w:spacing w:val="-4"/>
                <w:highlight w:val="none"/>
                <w:lang w:val="en-US" w:eastAsia="zh-CN"/>
              </w:rPr>
              <w:t>合同完成时间</w:t>
            </w:r>
          </w:p>
        </w:tc>
      </w:tr>
      <w:tr w14:paraId="442EB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jc w:val="center"/>
        </w:trPr>
        <w:tc>
          <w:tcPr>
            <w:tcW w:w="302" w:type="pct"/>
            <w:noWrap w:val="0"/>
            <w:vAlign w:val="center"/>
          </w:tcPr>
          <w:p w14:paraId="60F81A45">
            <w:pPr>
              <w:pStyle w:val="25"/>
              <w:spacing w:before="210" w:line="240" w:lineRule="auto"/>
              <w:ind w:left="0" w:leftChars="0" w:firstLine="0" w:firstLineChars="0"/>
              <w:jc w:val="center"/>
              <w:outlineLvl w:val="9"/>
              <w:rPr>
                <w:rFonts w:hint="default"/>
                <w:color w:val="auto"/>
                <w:highlight w:val="none"/>
                <w:lang w:val="en-US" w:eastAsia="zh-CN"/>
              </w:rPr>
            </w:pPr>
            <w:r>
              <w:rPr>
                <w:rFonts w:hint="eastAsia"/>
                <w:color w:val="auto"/>
                <w:highlight w:val="none"/>
                <w:lang w:val="en-US" w:eastAsia="zh-CN"/>
              </w:rPr>
              <w:t>1</w:t>
            </w:r>
          </w:p>
        </w:tc>
        <w:tc>
          <w:tcPr>
            <w:tcW w:w="1419" w:type="pct"/>
            <w:noWrap w:val="0"/>
            <w:vAlign w:val="center"/>
          </w:tcPr>
          <w:p w14:paraId="69A63831">
            <w:pPr>
              <w:spacing w:line="240" w:lineRule="auto"/>
              <w:jc w:val="center"/>
              <w:outlineLvl w:val="9"/>
              <w:rPr>
                <w:rFonts w:hint="eastAsia" w:ascii="宋体" w:hAnsi="宋体" w:eastAsia="宋体" w:cs="宋体"/>
                <w:color w:val="auto"/>
                <w:sz w:val="21"/>
                <w:highlight w:val="none"/>
                <w:lang w:val="en-US" w:eastAsia="zh-CN"/>
              </w:rPr>
            </w:pPr>
          </w:p>
        </w:tc>
        <w:tc>
          <w:tcPr>
            <w:tcW w:w="919" w:type="pct"/>
            <w:noWrap w:val="0"/>
            <w:vAlign w:val="center"/>
          </w:tcPr>
          <w:p w14:paraId="3AECA881">
            <w:pPr>
              <w:spacing w:line="240" w:lineRule="auto"/>
              <w:jc w:val="center"/>
              <w:outlineLvl w:val="9"/>
              <w:rPr>
                <w:rFonts w:hint="default" w:ascii="宋体" w:hAnsi="宋体" w:eastAsia="宋体" w:cs="宋体"/>
                <w:color w:val="auto"/>
                <w:sz w:val="21"/>
                <w:highlight w:val="none"/>
                <w:lang w:val="en-US" w:eastAsia="zh-CN"/>
              </w:rPr>
            </w:pPr>
          </w:p>
        </w:tc>
        <w:tc>
          <w:tcPr>
            <w:tcW w:w="828" w:type="pct"/>
            <w:noWrap w:val="0"/>
            <w:vAlign w:val="center"/>
          </w:tcPr>
          <w:p w14:paraId="51A7A397">
            <w:pPr>
              <w:pStyle w:val="12"/>
              <w:jc w:val="center"/>
              <w:outlineLvl w:val="9"/>
              <w:rPr>
                <w:rFonts w:hint="default" w:ascii="宋体" w:hAnsi="宋体" w:eastAsia="宋体" w:cs="宋体"/>
                <w:snapToGrid w:val="0"/>
                <w:color w:val="auto"/>
                <w:kern w:val="0"/>
                <w:sz w:val="21"/>
                <w:szCs w:val="21"/>
                <w:highlight w:val="none"/>
                <w:u w:val="none"/>
                <w:lang w:val="en-US" w:eastAsia="zh-CN" w:bidi="ar-SA"/>
              </w:rPr>
            </w:pPr>
          </w:p>
        </w:tc>
        <w:tc>
          <w:tcPr>
            <w:tcW w:w="777" w:type="pct"/>
            <w:noWrap w:val="0"/>
            <w:vAlign w:val="center"/>
          </w:tcPr>
          <w:p w14:paraId="30D834BF">
            <w:pPr>
              <w:spacing w:line="240" w:lineRule="auto"/>
              <w:jc w:val="center"/>
              <w:outlineLvl w:val="9"/>
              <w:rPr>
                <w:rFonts w:hint="eastAsia" w:ascii="宋体" w:hAnsi="宋体" w:cs="宋体"/>
                <w:color w:val="auto"/>
                <w:sz w:val="21"/>
                <w:highlight w:val="none"/>
                <w:lang w:val="en-US" w:eastAsia="zh-CN"/>
              </w:rPr>
            </w:pPr>
          </w:p>
        </w:tc>
        <w:tc>
          <w:tcPr>
            <w:tcW w:w="753" w:type="pct"/>
            <w:noWrap w:val="0"/>
            <w:vAlign w:val="center"/>
          </w:tcPr>
          <w:p w14:paraId="13AF1463">
            <w:pPr>
              <w:spacing w:line="240" w:lineRule="auto"/>
              <w:jc w:val="center"/>
              <w:outlineLvl w:val="9"/>
              <w:rPr>
                <w:rFonts w:hint="eastAsia" w:ascii="黑体" w:hAnsi="黑体" w:eastAsia="黑体" w:cs="黑体"/>
                <w:b/>
                <w:bCs/>
                <w:color w:val="auto"/>
                <w:sz w:val="21"/>
                <w:highlight w:val="none"/>
                <w:lang w:val="en-US" w:eastAsia="zh-CN"/>
              </w:rPr>
            </w:pPr>
          </w:p>
        </w:tc>
      </w:tr>
      <w:tr w14:paraId="4E326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302" w:type="pct"/>
            <w:noWrap w:val="0"/>
            <w:vAlign w:val="center"/>
          </w:tcPr>
          <w:p w14:paraId="69350D85">
            <w:pPr>
              <w:pStyle w:val="25"/>
              <w:spacing w:before="210" w:line="240" w:lineRule="auto"/>
              <w:ind w:left="0" w:leftChars="0" w:firstLine="0" w:firstLineChars="0"/>
              <w:jc w:val="center"/>
              <w:outlineLvl w:val="9"/>
              <w:rPr>
                <w:rFonts w:hint="default"/>
                <w:color w:val="auto"/>
                <w:highlight w:val="none"/>
                <w:lang w:val="en-US" w:eastAsia="zh-CN"/>
              </w:rPr>
            </w:pPr>
            <w:r>
              <w:rPr>
                <w:rFonts w:hint="eastAsia"/>
                <w:color w:val="auto"/>
                <w:highlight w:val="none"/>
                <w:lang w:val="en-US" w:eastAsia="zh-CN"/>
              </w:rPr>
              <w:t>2</w:t>
            </w:r>
          </w:p>
        </w:tc>
        <w:tc>
          <w:tcPr>
            <w:tcW w:w="1419" w:type="pct"/>
            <w:noWrap w:val="0"/>
            <w:vAlign w:val="center"/>
          </w:tcPr>
          <w:p w14:paraId="097BB099">
            <w:pPr>
              <w:spacing w:line="240" w:lineRule="auto"/>
              <w:jc w:val="center"/>
              <w:outlineLvl w:val="9"/>
              <w:rPr>
                <w:rFonts w:hint="eastAsia" w:ascii="宋体" w:hAnsi="宋体" w:eastAsia="宋体" w:cs="宋体"/>
                <w:color w:val="auto"/>
                <w:sz w:val="21"/>
                <w:highlight w:val="none"/>
                <w:lang w:val="en-US" w:eastAsia="zh-CN"/>
              </w:rPr>
            </w:pPr>
          </w:p>
        </w:tc>
        <w:tc>
          <w:tcPr>
            <w:tcW w:w="919" w:type="pct"/>
            <w:noWrap w:val="0"/>
            <w:vAlign w:val="center"/>
          </w:tcPr>
          <w:p w14:paraId="0FF66DBB">
            <w:pPr>
              <w:spacing w:line="240" w:lineRule="auto"/>
              <w:jc w:val="center"/>
              <w:outlineLvl w:val="9"/>
              <w:rPr>
                <w:rFonts w:hint="default" w:ascii="宋体" w:hAnsi="宋体" w:eastAsia="宋体" w:cs="宋体"/>
                <w:color w:val="auto"/>
                <w:sz w:val="21"/>
                <w:highlight w:val="none"/>
                <w:lang w:val="en-US" w:eastAsia="zh-CN"/>
              </w:rPr>
            </w:pPr>
          </w:p>
        </w:tc>
        <w:tc>
          <w:tcPr>
            <w:tcW w:w="828" w:type="pct"/>
            <w:noWrap w:val="0"/>
            <w:vAlign w:val="center"/>
          </w:tcPr>
          <w:p w14:paraId="60F47D95">
            <w:pPr>
              <w:pStyle w:val="12"/>
              <w:jc w:val="center"/>
              <w:outlineLvl w:val="9"/>
              <w:rPr>
                <w:rFonts w:hint="default" w:ascii="宋体" w:hAnsi="宋体" w:eastAsia="宋体" w:cs="宋体"/>
                <w:snapToGrid w:val="0"/>
                <w:color w:val="auto"/>
                <w:kern w:val="0"/>
                <w:sz w:val="21"/>
                <w:szCs w:val="21"/>
                <w:highlight w:val="none"/>
                <w:u w:val="none"/>
                <w:lang w:val="en-US" w:eastAsia="zh-CN" w:bidi="ar-SA"/>
              </w:rPr>
            </w:pPr>
          </w:p>
        </w:tc>
        <w:tc>
          <w:tcPr>
            <w:tcW w:w="777" w:type="pct"/>
            <w:noWrap w:val="0"/>
            <w:vAlign w:val="center"/>
          </w:tcPr>
          <w:p w14:paraId="4B1E2411">
            <w:pPr>
              <w:spacing w:line="240" w:lineRule="auto"/>
              <w:jc w:val="center"/>
              <w:outlineLvl w:val="9"/>
              <w:rPr>
                <w:rFonts w:hint="default" w:ascii="宋体" w:hAnsi="宋体" w:cs="宋体"/>
                <w:color w:val="auto"/>
                <w:sz w:val="21"/>
                <w:highlight w:val="none"/>
                <w:lang w:val="en-US" w:eastAsia="zh-CN"/>
              </w:rPr>
            </w:pPr>
          </w:p>
        </w:tc>
        <w:tc>
          <w:tcPr>
            <w:tcW w:w="753" w:type="pct"/>
            <w:noWrap w:val="0"/>
            <w:vAlign w:val="center"/>
          </w:tcPr>
          <w:p w14:paraId="390174FA">
            <w:pPr>
              <w:spacing w:line="240" w:lineRule="auto"/>
              <w:jc w:val="center"/>
              <w:outlineLvl w:val="9"/>
              <w:rPr>
                <w:rFonts w:hint="eastAsia" w:ascii="黑体" w:hAnsi="黑体" w:eastAsia="黑体" w:cs="黑体"/>
                <w:b/>
                <w:bCs/>
                <w:color w:val="auto"/>
                <w:sz w:val="21"/>
                <w:highlight w:val="none"/>
                <w:lang w:val="en-US" w:eastAsia="zh-CN"/>
              </w:rPr>
            </w:pPr>
          </w:p>
        </w:tc>
      </w:tr>
      <w:tr w14:paraId="10EC9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302" w:type="pct"/>
            <w:noWrap w:val="0"/>
            <w:vAlign w:val="center"/>
          </w:tcPr>
          <w:p w14:paraId="4297AACC">
            <w:pPr>
              <w:pStyle w:val="25"/>
              <w:spacing w:before="210" w:line="240" w:lineRule="auto"/>
              <w:ind w:left="0" w:leftChars="0" w:firstLine="0" w:firstLineChars="0"/>
              <w:jc w:val="center"/>
              <w:outlineLvl w:val="9"/>
              <w:rPr>
                <w:rFonts w:hint="default"/>
                <w:color w:val="auto"/>
                <w:highlight w:val="none"/>
                <w:lang w:val="en-US" w:eastAsia="zh-CN"/>
              </w:rPr>
            </w:pPr>
            <w:r>
              <w:rPr>
                <w:rFonts w:hint="eastAsia"/>
                <w:color w:val="auto"/>
                <w:highlight w:val="none"/>
                <w:lang w:val="en-US" w:eastAsia="zh-CN"/>
              </w:rPr>
              <w:t>3</w:t>
            </w:r>
          </w:p>
        </w:tc>
        <w:tc>
          <w:tcPr>
            <w:tcW w:w="1419" w:type="pct"/>
            <w:noWrap w:val="0"/>
            <w:vAlign w:val="center"/>
          </w:tcPr>
          <w:p w14:paraId="594A48D2">
            <w:pPr>
              <w:spacing w:line="240" w:lineRule="auto"/>
              <w:jc w:val="center"/>
              <w:outlineLvl w:val="9"/>
              <w:rPr>
                <w:rFonts w:hint="eastAsia" w:ascii="宋体" w:hAnsi="宋体" w:eastAsia="宋体" w:cs="宋体"/>
                <w:color w:val="auto"/>
                <w:sz w:val="21"/>
                <w:highlight w:val="none"/>
                <w:lang w:val="en-US" w:eastAsia="zh-CN"/>
              </w:rPr>
            </w:pPr>
          </w:p>
        </w:tc>
        <w:tc>
          <w:tcPr>
            <w:tcW w:w="919" w:type="pct"/>
            <w:noWrap w:val="0"/>
            <w:vAlign w:val="center"/>
          </w:tcPr>
          <w:p w14:paraId="2678FDB9">
            <w:pPr>
              <w:spacing w:line="240" w:lineRule="auto"/>
              <w:jc w:val="center"/>
              <w:outlineLvl w:val="9"/>
              <w:rPr>
                <w:rFonts w:hint="default" w:ascii="宋体" w:hAnsi="宋体" w:cs="宋体"/>
                <w:color w:val="auto"/>
                <w:sz w:val="21"/>
                <w:highlight w:val="none"/>
                <w:lang w:val="en-US" w:eastAsia="zh-CN"/>
              </w:rPr>
            </w:pPr>
          </w:p>
        </w:tc>
        <w:tc>
          <w:tcPr>
            <w:tcW w:w="828" w:type="pct"/>
            <w:noWrap w:val="0"/>
            <w:vAlign w:val="center"/>
          </w:tcPr>
          <w:p w14:paraId="3B855F71">
            <w:pPr>
              <w:pStyle w:val="12"/>
              <w:jc w:val="center"/>
              <w:outlineLvl w:val="9"/>
              <w:rPr>
                <w:rFonts w:hint="default" w:ascii="宋体" w:hAnsi="宋体" w:eastAsia="宋体" w:cs="宋体"/>
                <w:snapToGrid w:val="0"/>
                <w:color w:val="auto"/>
                <w:kern w:val="0"/>
                <w:sz w:val="21"/>
                <w:szCs w:val="21"/>
                <w:highlight w:val="none"/>
                <w:u w:val="none"/>
                <w:lang w:val="en-US" w:eastAsia="zh-CN" w:bidi="ar-SA"/>
              </w:rPr>
            </w:pPr>
          </w:p>
        </w:tc>
        <w:tc>
          <w:tcPr>
            <w:tcW w:w="777" w:type="pct"/>
            <w:noWrap w:val="0"/>
            <w:vAlign w:val="center"/>
          </w:tcPr>
          <w:p w14:paraId="25D07285">
            <w:pPr>
              <w:spacing w:line="240" w:lineRule="auto"/>
              <w:jc w:val="center"/>
              <w:outlineLvl w:val="9"/>
              <w:rPr>
                <w:rFonts w:hint="default" w:ascii="宋体" w:hAnsi="宋体" w:cs="宋体"/>
                <w:color w:val="auto"/>
                <w:sz w:val="21"/>
                <w:highlight w:val="none"/>
                <w:lang w:val="en-US" w:eastAsia="zh-CN"/>
              </w:rPr>
            </w:pPr>
          </w:p>
        </w:tc>
        <w:tc>
          <w:tcPr>
            <w:tcW w:w="753" w:type="pct"/>
            <w:noWrap w:val="0"/>
            <w:vAlign w:val="center"/>
          </w:tcPr>
          <w:p w14:paraId="175B321F">
            <w:pPr>
              <w:spacing w:line="240" w:lineRule="auto"/>
              <w:jc w:val="center"/>
              <w:outlineLvl w:val="9"/>
              <w:rPr>
                <w:rFonts w:hint="eastAsia" w:ascii="黑体" w:hAnsi="黑体" w:eastAsia="黑体" w:cs="黑体"/>
                <w:b/>
                <w:bCs/>
                <w:color w:val="auto"/>
                <w:sz w:val="21"/>
                <w:highlight w:val="none"/>
                <w:lang w:val="en-US" w:eastAsia="zh-CN"/>
              </w:rPr>
            </w:pPr>
          </w:p>
        </w:tc>
      </w:tr>
      <w:tr w14:paraId="47280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jc w:val="center"/>
        </w:trPr>
        <w:tc>
          <w:tcPr>
            <w:tcW w:w="302" w:type="pct"/>
            <w:noWrap w:val="0"/>
            <w:vAlign w:val="center"/>
          </w:tcPr>
          <w:p w14:paraId="78086A38">
            <w:pPr>
              <w:pStyle w:val="25"/>
              <w:spacing w:before="210" w:line="240" w:lineRule="auto"/>
              <w:ind w:left="0" w:leftChars="0" w:firstLine="0" w:firstLineChars="0"/>
              <w:jc w:val="center"/>
              <w:outlineLvl w:val="9"/>
              <w:rPr>
                <w:rFonts w:hint="default"/>
                <w:color w:val="auto"/>
                <w:highlight w:val="none"/>
                <w:lang w:val="en-US" w:eastAsia="zh-CN"/>
              </w:rPr>
            </w:pPr>
            <w:r>
              <w:rPr>
                <w:rFonts w:hint="eastAsia"/>
                <w:color w:val="auto"/>
                <w:highlight w:val="none"/>
                <w:lang w:val="en-US" w:eastAsia="zh-CN"/>
              </w:rPr>
              <w:t>4</w:t>
            </w:r>
          </w:p>
        </w:tc>
        <w:tc>
          <w:tcPr>
            <w:tcW w:w="1419" w:type="pct"/>
            <w:noWrap w:val="0"/>
            <w:vAlign w:val="center"/>
          </w:tcPr>
          <w:p w14:paraId="0CAAB1F4">
            <w:pPr>
              <w:spacing w:line="240" w:lineRule="auto"/>
              <w:jc w:val="center"/>
              <w:outlineLvl w:val="9"/>
              <w:rPr>
                <w:rFonts w:hint="default" w:ascii="宋体" w:hAnsi="宋体" w:eastAsia="宋体" w:cs="宋体"/>
                <w:color w:val="auto"/>
                <w:sz w:val="21"/>
                <w:highlight w:val="none"/>
                <w:lang w:val="en-US" w:eastAsia="zh-CN"/>
              </w:rPr>
            </w:pPr>
          </w:p>
        </w:tc>
        <w:tc>
          <w:tcPr>
            <w:tcW w:w="919" w:type="pct"/>
            <w:noWrap w:val="0"/>
            <w:vAlign w:val="center"/>
          </w:tcPr>
          <w:p w14:paraId="1098E181">
            <w:pPr>
              <w:spacing w:line="240" w:lineRule="auto"/>
              <w:jc w:val="center"/>
              <w:outlineLvl w:val="9"/>
              <w:rPr>
                <w:rFonts w:hint="default" w:ascii="宋体" w:hAnsi="宋体" w:eastAsia="宋体" w:cs="宋体"/>
                <w:color w:val="auto"/>
                <w:sz w:val="21"/>
                <w:highlight w:val="none"/>
                <w:lang w:val="en-US" w:eastAsia="zh-CN"/>
              </w:rPr>
            </w:pPr>
          </w:p>
        </w:tc>
        <w:tc>
          <w:tcPr>
            <w:tcW w:w="828" w:type="pct"/>
            <w:noWrap w:val="0"/>
            <w:vAlign w:val="center"/>
          </w:tcPr>
          <w:p w14:paraId="2AEC469E">
            <w:pPr>
              <w:pStyle w:val="12"/>
              <w:jc w:val="center"/>
              <w:outlineLvl w:val="9"/>
              <w:rPr>
                <w:rFonts w:hint="default" w:ascii="宋体" w:hAnsi="宋体" w:eastAsia="宋体" w:cs="宋体"/>
                <w:snapToGrid w:val="0"/>
                <w:color w:val="auto"/>
                <w:kern w:val="0"/>
                <w:sz w:val="21"/>
                <w:szCs w:val="21"/>
                <w:highlight w:val="none"/>
                <w:u w:val="none"/>
                <w:lang w:val="en-US" w:eastAsia="zh-CN" w:bidi="ar-SA"/>
              </w:rPr>
            </w:pPr>
          </w:p>
        </w:tc>
        <w:tc>
          <w:tcPr>
            <w:tcW w:w="777" w:type="pct"/>
            <w:noWrap w:val="0"/>
            <w:vAlign w:val="center"/>
          </w:tcPr>
          <w:p w14:paraId="4FD3BBD9">
            <w:pPr>
              <w:spacing w:line="240" w:lineRule="auto"/>
              <w:jc w:val="center"/>
              <w:outlineLvl w:val="9"/>
              <w:rPr>
                <w:rFonts w:hint="default" w:ascii="宋体" w:hAnsi="宋体" w:cs="宋体"/>
                <w:color w:val="auto"/>
                <w:sz w:val="21"/>
                <w:highlight w:val="none"/>
                <w:lang w:val="en-US" w:eastAsia="zh-CN"/>
              </w:rPr>
            </w:pPr>
          </w:p>
        </w:tc>
        <w:tc>
          <w:tcPr>
            <w:tcW w:w="753" w:type="pct"/>
            <w:noWrap w:val="0"/>
            <w:vAlign w:val="center"/>
          </w:tcPr>
          <w:p w14:paraId="2DFAA52B">
            <w:pPr>
              <w:spacing w:line="240" w:lineRule="auto"/>
              <w:jc w:val="center"/>
              <w:outlineLvl w:val="9"/>
              <w:rPr>
                <w:rFonts w:hint="eastAsia" w:ascii="黑体" w:hAnsi="黑体" w:eastAsia="黑体" w:cs="黑体"/>
                <w:b/>
                <w:bCs/>
                <w:color w:val="auto"/>
                <w:sz w:val="21"/>
                <w:highlight w:val="none"/>
                <w:lang w:val="en-US" w:eastAsia="zh-CN"/>
              </w:rPr>
            </w:pPr>
          </w:p>
        </w:tc>
      </w:tr>
      <w:tr w14:paraId="1CCCD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302" w:type="pct"/>
            <w:noWrap w:val="0"/>
            <w:vAlign w:val="center"/>
          </w:tcPr>
          <w:p w14:paraId="606C3FB6">
            <w:pPr>
              <w:pStyle w:val="25"/>
              <w:spacing w:before="210" w:line="240" w:lineRule="auto"/>
              <w:ind w:left="0" w:leftChars="0" w:firstLine="0" w:firstLineChars="0"/>
              <w:jc w:val="center"/>
              <w:outlineLvl w:val="9"/>
              <w:rPr>
                <w:rFonts w:hint="default"/>
                <w:color w:val="auto"/>
                <w:highlight w:val="none"/>
                <w:lang w:val="en-US" w:eastAsia="zh-CN"/>
              </w:rPr>
            </w:pPr>
            <w:r>
              <w:rPr>
                <w:rFonts w:hint="eastAsia"/>
                <w:color w:val="auto"/>
                <w:highlight w:val="none"/>
                <w:lang w:val="en-US" w:eastAsia="zh-CN"/>
              </w:rPr>
              <w:t>5</w:t>
            </w:r>
          </w:p>
        </w:tc>
        <w:tc>
          <w:tcPr>
            <w:tcW w:w="1419" w:type="pct"/>
            <w:noWrap w:val="0"/>
            <w:vAlign w:val="center"/>
          </w:tcPr>
          <w:p w14:paraId="342DA3A8">
            <w:pPr>
              <w:spacing w:line="240" w:lineRule="auto"/>
              <w:jc w:val="center"/>
              <w:outlineLvl w:val="9"/>
              <w:rPr>
                <w:rFonts w:hint="eastAsia" w:ascii="宋体" w:hAnsi="宋体" w:eastAsia="宋体" w:cs="宋体"/>
                <w:color w:val="auto"/>
                <w:sz w:val="21"/>
                <w:highlight w:val="none"/>
                <w:lang w:val="en-US" w:eastAsia="zh-CN"/>
              </w:rPr>
            </w:pPr>
          </w:p>
        </w:tc>
        <w:tc>
          <w:tcPr>
            <w:tcW w:w="919" w:type="pct"/>
            <w:noWrap w:val="0"/>
            <w:vAlign w:val="center"/>
          </w:tcPr>
          <w:p w14:paraId="381CD6B3">
            <w:pPr>
              <w:spacing w:line="240" w:lineRule="auto"/>
              <w:jc w:val="center"/>
              <w:outlineLvl w:val="9"/>
              <w:rPr>
                <w:rFonts w:hint="default" w:ascii="宋体" w:hAnsi="宋体" w:eastAsia="宋体" w:cs="宋体"/>
                <w:color w:val="auto"/>
                <w:sz w:val="21"/>
                <w:highlight w:val="none"/>
                <w:lang w:val="en-US" w:eastAsia="zh-CN"/>
              </w:rPr>
            </w:pPr>
          </w:p>
        </w:tc>
        <w:tc>
          <w:tcPr>
            <w:tcW w:w="828" w:type="pct"/>
            <w:noWrap w:val="0"/>
            <w:vAlign w:val="center"/>
          </w:tcPr>
          <w:p w14:paraId="7626C7C3">
            <w:pPr>
              <w:pStyle w:val="12"/>
              <w:jc w:val="center"/>
              <w:outlineLvl w:val="9"/>
              <w:rPr>
                <w:rFonts w:hint="default" w:ascii="宋体" w:hAnsi="宋体" w:eastAsia="宋体" w:cs="宋体"/>
                <w:snapToGrid w:val="0"/>
                <w:color w:val="auto"/>
                <w:kern w:val="0"/>
                <w:sz w:val="21"/>
                <w:szCs w:val="21"/>
                <w:highlight w:val="none"/>
                <w:u w:val="none"/>
                <w:lang w:val="en-US" w:eastAsia="zh-CN" w:bidi="ar-SA"/>
              </w:rPr>
            </w:pPr>
          </w:p>
        </w:tc>
        <w:tc>
          <w:tcPr>
            <w:tcW w:w="777" w:type="pct"/>
            <w:noWrap w:val="0"/>
            <w:vAlign w:val="center"/>
          </w:tcPr>
          <w:p w14:paraId="35F0D32C">
            <w:pPr>
              <w:spacing w:line="240" w:lineRule="auto"/>
              <w:jc w:val="center"/>
              <w:outlineLvl w:val="9"/>
              <w:rPr>
                <w:rFonts w:hint="default" w:ascii="宋体" w:hAnsi="宋体" w:cs="宋体"/>
                <w:color w:val="auto"/>
                <w:sz w:val="21"/>
                <w:highlight w:val="none"/>
                <w:lang w:val="en-US" w:eastAsia="zh-CN"/>
              </w:rPr>
            </w:pPr>
          </w:p>
        </w:tc>
        <w:tc>
          <w:tcPr>
            <w:tcW w:w="753" w:type="pct"/>
            <w:noWrap w:val="0"/>
            <w:vAlign w:val="center"/>
          </w:tcPr>
          <w:p w14:paraId="0096B180">
            <w:pPr>
              <w:spacing w:line="240" w:lineRule="auto"/>
              <w:jc w:val="center"/>
              <w:outlineLvl w:val="9"/>
              <w:rPr>
                <w:rFonts w:hint="eastAsia" w:ascii="黑体" w:hAnsi="黑体" w:eastAsia="黑体" w:cs="黑体"/>
                <w:b/>
                <w:bCs/>
                <w:color w:val="auto"/>
                <w:sz w:val="21"/>
                <w:highlight w:val="none"/>
                <w:lang w:val="en-US" w:eastAsia="zh-CN"/>
              </w:rPr>
            </w:pPr>
          </w:p>
        </w:tc>
      </w:tr>
      <w:tr w14:paraId="009F8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302" w:type="pct"/>
            <w:noWrap w:val="0"/>
            <w:vAlign w:val="center"/>
          </w:tcPr>
          <w:p w14:paraId="26C04D77">
            <w:pPr>
              <w:pStyle w:val="25"/>
              <w:spacing w:before="210" w:line="240" w:lineRule="auto"/>
              <w:ind w:left="0" w:leftChars="0" w:firstLine="0" w:firstLineChars="0"/>
              <w:jc w:val="center"/>
              <w:outlineLvl w:val="9"/>
              <w:rPr>
                <w:rFonts w:hint="default"/>
                <w:color w:val="auto"/>
                <w:highlight w:val="none"/>
                <w:lang w:val="en-US" w:eastAsia="zh-CN"/>
              </w:rPr>
            </w:pPr>
            <w:r>
              <w:rPr>
                <w:rFonts w:hint="eastAsia"/>
                <w:color w:val="auto"/>
                <w:highlight w:val="none"/>
                <w:lang w:val="en-US" w:eastAsia="zh-CN"/>
              </w:rPr>
              <w:t>.....</w:t>
            </w:r>
          </w:p>
        </w:tc>
        <w:tc>
          <w:tcPr>
            <w:tcW w:w="1419" w:type="pct"/>
            <w:noWrap w:val="0"/>
            <w:vAlign w:val="center"/>
          </w:tcPr>
          <w:p w14:paraId="54DBAFF4">
            <w:pPr>
              <w:spacing w:line="240" w:lineRule="auto"/>
              <w:jc w:val="center"/>
              <w:outlineLvl w:val="9"/>
              <w:rPr>
                <w:rFonts w:hint="default" w:ascii="宋体" w:hAnsi="宋体" w:eastAsia="宋体" w:cs="宋体"/>
                <w:color w:val="auto"/>
                <w:sz w:val="21"/>
                <w:highlight w:val="none"/>
                <w:lang w:val="en-US" w:eastAsia="zh-CN"/>
              </w:rPr>
            </w:pPr>
          </w:p>
        </w:tc>
        <w:tc>
          <w:tcPr>
            <w:tcW w:w="919" w:type="pct"/>
            <w:noWrap w:val="0"/>
            <w:vAlign w:val="center"/>
          </w:tcPr>
          <w:p w14:paraId="1A2A074C">
            <w:pPr>
              <w:spacing w:line="240" w:lineRule="auto"/>
              <w:jc w:val="center"/>
              <w:outlineLvl w:val="9"/>
              <w:rPr>
                <w:rFonts w:hint="default" w:ascii="宋体" w:hAnsi="宋体" w:cs="宋体"/>
                <w:color w:val="auto"/>
                <w:sz w:val="21"/>
                <w:highlight w:val="none"/>
                <w:lang w:val="en-US" w:eastAsia="zh-CN"/>
              </w:rPr>
            </w:pPr>
          </w:p>
        </w:tc>
        <w:tc>
          <w:tcPr>
            <w:tcW w:w="828" w:type="pct"/>
            <w:noWrap w:val="0"/>
            <w:vAlign w:val="center"/>
          </w:tcPr>
          <w:p w14:paraId="4D77B82F">
            <w:pPr>
              <w:pStyle w:val="12"/>
              <w:jc w:val="center"/>
              <w:outlineLvl w:val="9"/>
              <w:rPr>
                <w:rFonts w:hint="default" w:ascii="宋体" w:hAnsi="宋体" w:eastAsia="宋体" w:cs="宋体"/>
                <w:snapToGrid w:val="0"/>
                <w:color w:val="auto"/>
                <w:kern w:val="0"/>
                <w:sz w:val="21"/>
                <w:szCs w:val="21"/>
                <w:highlight w:val="none"/>
                <w:u w:val="none"/>
                <w:lang w:val="en-US" w:eastAsia="zh-CN" w:bidi="ar-SA"/>
              </w:rPr>
            </w:pPr>
          </w:p>
        </w:tc>
        <w:tc>
          <w:tcPr>
            <w:tcW w:w="777" w:type="pct"/>
            <w:noWrap w:val="0"/>
            <w:vAlign w:val="center"/>
          </w:tcPr>
          <w:p w14:paraId="4F98EADF">
            <w:pPr>
              <w:spacing w:line="240" w:lineRule="auto"/>
              <w:jc w:val="center"/>
              <w:outlineLvl w:val="9"/>
              <w:rPr>
                <w:rFonts w:hint="default" w:ascii="宋体" w:hAnsi="宋体" w:cs="宋体"/>
                <w:color w:val="auto"/>
                <w:sz w:val="21"/>
                <w:highlight w:val="none"/>
                <w:lang w:val="en-US" w:eastAsia="zh-CN"/>
              </w:rPr>
            </w:pPr>
          </w:p>
        </w:tc>
        <w:tc>
          <w:tcPr>
            <w:tcW w:w="753" w:type="pct"/>
            <w:noWrap w:val="0"/>
            <w:vAlign w:val="center"/>
          </w:tcPr>
          <w:p w14:paraId="1EFBDDC4">
            <w:pPr>
              <w:spacing w:line="240" w:lineRule="auto"/>
              <w:jc w:val="center"/>
              <w:outlineLvl w:val="9"/>
              <w:rPr>
                <w:rFonts w:hint="eastAsia" w:ascii="黑体" w:hAnsi="黑体" w:eastAsia="黑体" w:cs="黑体"/>
                <w:b/>
                <w:bCs/>
                <w:color w:val="auto"/>
                <w:sz w:val="21"/>
                <w:highlight w:val="none"/>
                <w:lang w:val="en-US" w:eastAsia="zh-CN"/>
              </w:rPr>
            </w:pPr>
          </w:p>
        </w:tc>
      </w:tr>
      <w:tr w14:paraId="46365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302" w:type="pct"/>
            <w:noWrap w:val="0"/>
            <w:vAlign w:val="center"/>
          </w:tcPr>
          <w:p w14:paraId="1617C016">
            <w:pPr>
              <w:pStyle w:val="25"/>
              <w:spacing w:before="210" w:line="240" w:lineRule="auto"/>
              <w:jc w:val="center"/>
              <w:outlineLvl w:val="9"/>
              <w:rPr>
                <w:rFonts w:hint="default"/>
                <w:color w:val="auto"/>
                <w:highlight w:val="none"/>
                <w:lang w:val="en-US" w:eastAsia="zh-CN"/>
              </w:rPr>
            </w:pPr>
          </w:p>
        </w:tc>
        <w:tc>
          <w:tcPr>
            <w:tcW w:w="1419" w:type="pct"/>
            <w:noWrap w:val="0"/>
            <w:vAlign w:val="center"/>
          </w:tcPr>
          <w:p w14:paraId="682456B9">
            <w:pPr>
              <w:spacing w:line="240" w:lineRule="auto"/>
              <w:jc w:val="center"/>
              <w:outlineLvl w:val="9"/>
              <w:rPr>
                <w:rFonts w:hint="eastAsia" w:ascii="宋体" w:hAnsi="宋体" w:eastAsia="宋体" w:cs="宋体"/>
                <w:color w:val="auto"/>
                <w:sz w:val="21"/>
                <w:highlight w:val="none"/>
                <w:lang w:val="en-US" w:eastAsia="zh-CN"/>
              </w:rPr>
            </w:pPr>
          </w:p>
        </w:tc>
        <w:tc>
          <w:tcPr>
            <w:tcW w:w="919" w:type="pct"/>
            <w:noWrap w:val="0"/>
            <w:vAlign w:val="center"/>
          </w:tcPr>
          <w:p w14:paraId="1B90E695">
            <w:pPr>
              <w:spacing w:line="240" w:lineRule="auto"/>
              <w:jc w:val="center"/>
              <w:outlineLvl w:val="9"/>
              <w:rPr>
                <w:rFonts w:hint="default" w:ascii="宋体" w:hAnsi="宋体" w:cs="宋体"/>
                <w:color w:val="auto"/>
                <w:sz w:val="21"/>
                <w:highlight w:val="none"/>
                <w:lang w:val="en-US" w:eastAsia="zh-CN"/>
              </w:rPr>
            </w:pPr>
          </w:p>
        </w:tc>
        <w:tc>
          <w:tcPr>
            <w:tcW w:w="828" w:type="pct"/>
            <w:noWrap w:val="0"/>
            <w:vAlign w:val="center"/>
          </w:tcPr>
          <w:p w14:paraId="067C2C67">
            <w:pPr>
              <w:pStyle w:val="12"/>
              <w:jc w:val="center"/>
              <w:outlineLvl w:val="9"/>
              <w:rPr>
                <w:rFonts w:hint="default" w:ascii="宋体" w:hAnsi="宋体" w:eastAsia="宋体" w:cs="宋体"/>
                <w:snapToGrid w:val="0"/>
                <w:color w:val="auto"/>
                <w:kern w:val="0"/>
                <w:sz w:val="21"/>
                <w:szCs w:val="21"/>
                <w:highlight w:val="none"/>
                <w:u w:val="none"/>
                <w:lang w:val="en-US" w:eastAsia="zh-CN" w:bidi="ar-SA"/>
              </w:rPr>
            </w:pPr>
          </w:p>
        </w:tc>
        <w:tc>
          <w:tcPr>
            <w:tcW w:w="777" w:type="pct"/>
            <w:noWrap w:val="0"/>
            <w:vAlign w:val="center"/>
          </w:tcPr>
          <w:p w14:paraId="5990DA6A">
            <w:pPr>
              <w:spacing w:line="240" w:lineRule="auto"/>
              <w:jc w:val="center"/>
              <w:outlineLvl w:val="9"/>
              <w:rPr>
                <w:rFonts w:hint="default" w:ascii="宋体" w:hAnsi="宋体" w:cs="宋体"/>
                <w:color w:val="auto"/>
                <w:sz w:val="21"/>
                <w:highlight w:val="none"/>
                <w:lang w:val="en-US" w:eastAsia="zh-CN"/>
              </w:rPr>
            </w:pPr>
          </w:p>
        </w:tc>
        <w:tc>
          <w:tcPr>
            <w:tcW w:w="753" w:type="pct"/>
            <w:noWrap w:val="0"/>
            <w:vAlign w:val="center"/>
          </w:tcPr>
          <w:p w14:paraId="636F833C">
            <w:pPr>
              <w:spacing w:line="240" w:lineRule="auto"/>
              <w:jc w:val="center"/>
              <w:outlineLvl w:val="9"/>
              <w:rPr>
                <w:rFonts w:hint="default" w:ascii="黑体" w:hAnsi="黑体" w:eastAsia="黑体" w:cs="黑体"/>
                <w:b/>
                <w:bCs/>
                <w:color w:val="auto"/>
                <w:sz w:val="21"/>
                <w:highlight w:val="none"/>
                <w:lang w:val="en-US" w:eastAsia="zh-CN"/>
              </w:rPr>
            </w:pPr>
          </w:p>
        </w:tc>
      </w:tr>
      <w:tr w14:paraId="48022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jc w:val="center"/>
        </w:trPr>
        <w:tc>
          <w:tcPr>
            <w:tcW w:w="302" w:type="pct"/>
            <w:noWrap w:val="0"/>
            <w:vAlign w:val="center"/>
          </w:tcPr>
          <w:p w14:paraId="0ADD7AB7">
            <w:pPr>
              <w:pStyle w:val="25"/>
              <w:spacing w:before="210" w:line="240" w:lineRule="auto"/>
              <w:jc w:val="center"/>
              <w:outlineLvl w:val="9"/>
              <w:rPr>
                <w:rFonts w:hint="default"/>
                <w:color w:val="auto"/>
                <w:highlight w:val="none"/>
                <w:lang w:val="en-US" w:eastAsia="zh-CN"/>
              </w:rPr>
            </w:pPr>
          </w:p>
        </w:tc>
        <w:tc>
          <w:tcPr>
            <w:tcW w:w="1419" w:type="pct"/>
            <w:noWrap w:val="0"/>
            <w:vAlign w:val="center"/>
          </w:tcPr>
          <w:p w14:paraId="689C5C46">
            <w:pPr>
              <w:spacing w:line="240" w:lineRule="auto"/>
              <w:jc w:val="center"/>
              <w:outlineLvl w:val="9"/>
              <w:rPr>
                <w:rFonts w:hint="default" w:ascii="宋体" w:hAnsi="宋体" w:eastAsia="宋体" w:cs="宋体"/>
                <w:color w:val="auto"/>
                <w:sz w:val="21"/>
                <w:highlight w:val="none"/>
                <w:lang w:val="en-US" w:eastAsia="zh-CN"/>
              </w:rPr>
            </w:pPr>
          </w:p>
        </w:tc>
        <w:tc>
          <w:tcPr>
            <w:tcW w:w="919" w:type="pct"/>
            <w:noWrap w:val="0"/>
            <w:vAlign w:val="center"/>
          </w:tcPr>
          <w:p w14:paraId="2680B74E">
            <w:pPr>
              <w:spacing w:line="240" w:lineRule="auto"/>
              <w:jc w:val="center"/>
              <w:outlineLvl w:val="9"/>
              <w:rPr>
                <w:rFonts w:hint="default" w:ascii="宋体" w:hAnsi="宋体" w:eastAsia="宋体" w:cs="宋体"/>
                <w:color w:val="auto"/>
                <w:sz w:val="21"/>
                <w:highlight w:val="none"/>
                <w:lang w:val="en-US" w:eastAsia="zh-CN"/>
              </w:rPr>
            </w:pPr>
          </w:p>
        </w:tc>
        <w:tc>
          <w:tcPr>
            <w:tcW w:w="828" w:type="pct"/>
            <w:noWrap w:val="0"/>
            <w:vAlign w:val="center"/>
          </w:tcPr>
          <w:p w14:paraId="08CAFDBE">
            <w:pPr>
              <w:pStyle w:val="12"/>
              <w:jc w:val="center"/>
              <w:outlineLvl w:val="9"/>
              <w:rPr>
                <w:rFonts w:hint="default" w:ascii="宋体" w:hAnsi="宋体" w:eastAsia="宋体" w:cs="宋体"/>
                <w:snapToGrid w:val="0"/>
                <w:color w:val="auto"/>
                <w:kern w:val="0"/>
                <w:sz w:val="21"/>
                <w:szCs w:val="21"/>
                <w:highlight w:val="none"/>
                <w:u w:val="none"/>
                <w:lang w:val="en-US" w:eastAsia="zh-CN" w:bidi="ar-SA"/>
              </w:rPr>
            </w:pPr>
          </w:p>
        </w:tc>
        <w:tc>
          <w:tcPr>
            <w:tcW w:w="777" w:type="pct"/>
            <w:noWrap w:val="0"/>
            <w:vAlign w:val="center"/>
          </w:tcPr>
          <w:p w14:paraId="28E05088">
            <w:pPr>
              <w:spacing w:line="240" w:lineRule="auto"/>
              <w:jc w:val="center"/>
              <w:outlineLvl w:val="9"/>
              <w:rPr>
                <w:rFonts w:hint="default" w:ascii="宋体" w:hAnsi="宋体" w:cs="宋体"/>
                <w:color w:val="auto"/>
                <w:sz w:val="21"/>
                <w:highlight w:val="none"/>
                <w:lang w:val="en-US" w:eastAsia="zh-CN"/>
              </w:rPr>
            </w:pPr>
          </w:p>
        </w:tc>
        <w:tc>
          <w:tcPr>
            <w:tcW w:w="753" w:type="pct"/>
            <w:noWrap w:val="0"/>
            <w:vAlign w:val="center"/>
          </w:tcPr>
          <w:p w14:paraId="7ED6717D">
            <w:pPr>
              <w:spacing w:line="240" w:lineRule="auto"/>
              <w:jc w:val="center"/>
              <w:outlineLvl w:val="9"/>
              <w:rPr>
                <w:rFonts w:hint="eastAsia" w:ascii="宋体" w:hAnsi="宋体" w:cs="宋体"/>
                <w:color w:val="auto"/>
                <w:sz w:val="21"/>
                <w:highlight w:val="none"/>
                <w:lang w:val="en-US" w:eastAsia="zh-CN"/>
              </w:rPr>
            </w:pPr>
          </w:p>
        </w:tc>
      </w:tr>
    </w:tbl>
    <w:p w14:paraId="1579CF19">
      <w:pPr>
        <w:bidi w:val="0"/>
        <w:rPr>
          <w:rFonts w:hint="eastAsia"/>
          <w:color w:val="auto"/>
          <w:sz w:val="24"/>
          <w:szCs w:val="21"/>
          <w:highlight w:val="none"/>
        </w:rPr>
      </w:pPr>
    </w:p>
    <w:p w14:paraId="1172D13D">
      <w:pPr>
        <w:bidi w:val="0"/>
        <w:rPr>
          <w:color w:val="auto"/>
          <w:sz w:val="24"/>
          <w:szCs w:val="21"/>
          <w:highlight w:val="none"/>
        </w:rPr>
      </w:pPr>
      <w:r>
        <w:rPr>
          <w:rFonts w:hint="eastAsia"/>
          <w:color w:val="auto"/>
          <w:sz w:val="24"/>
          <w:szCs w:val="21"/>
          <w:highlight w:val="none"/>
        </w:rPr>
        <w:t>注：</w:t>
      </w:r>
      <w:r>
        <w:rPr>
          <w:rFonts w:hint="eastAsia"/>
          <w:color w:val="auto"/>
          <w:sz w:val="24"/>
          <w:szCs w:val="21"/>
          <w:highlight w:val="none"/>
          <w:lang w:eastAsia="zh-CN"/>
        </w:rPr>
        <w:t>供应商</w:t>
      </w:r>
      <w:r>
        <w:rPr>
          <w:rFonts w:hint="eastAsia"/>
          <w:color w:val="auto"/>
          <w:sz w:val="24"/>
          <w:szCs w:val="21"/>
          <w:highlight w:val="none"/>
        </w:rPr>
        <w:t>应根据</w:t>
      </w:r>
      <w:r>
        <w:rPr>
          <w:rFonts w:hint="eastAsia"/>
          <w:color w:val="auto"/>
          <w:sz w:val="24"/>
          <w:szCs w:val="21"/>
          <w:highlight w:val="none"/>
          <w:lang w:eastAsia="zh-CN"/>
        </w:rPr>
        <w:t>采购文件</w:t>
      </w:r>
      <w:r>
        <w:rPr>
          <w:rFonts w:hint="eastAsia"/>
          <w:color w:val="auto"/>
          <w:sz w:val="24"/>
          <w:szCs w:val="21"/>
          <w:highlight w:val="none"/>
        </w:rPr>
        <w:t>的要求在本表后附相关证明材料。</w:t>
      </w:r>
    </w:p>
    <w:p w14:paraId="1D642673">
      <w:pPr>
        <w:autoSpaceDE w:val="0"/>
        <w:autoSpaceDN w:val="0"/>
        <w:adjustRightInd w:val="0"/>
        <w:snapToGrid/>
        <w:spacing w:line="300" w:lineRule="exact"/>
        <w:ind w:firstLine="0" w:firstLineChars="0"/>
        <w:jc w:val="left"/>
        <w:rPr>
          <w:rFonts w:ascii="宋体" w:hAnsi="宋体" w:cs="宋体"/>
          <w:color w:val="auto"/>
          <w:kern w:val="0"/>
          <w:sz w:val="21"/>
          <w:szCs w:val="21"/>
          <w:highlight w:val="none"/>
        </w:rPr>
      </w:pPr>
      <w:r>
        <w:rPr>
          <w:rFonts w:ascii="宋体" w:hAnsi="黑体" w:eastAsia="黑体" w:cs="Times New Roman"/>
          <w:bCs/>
          <w:color w:val="auto"/>
          <w:kern w:val="2"/>
          <w:sz w:val="22"/>
          <w:szCs w:val="20"/>
          <w:highlight w:val="none"/>
          <w:lang w:val="en-US" w:eastAsia="zh-CN" w:bidi="ar-SA"/>
        </w:rPr>
        <w:br w:type="page"/>
      </w:r>
    </w:p>
    <w:p w14:paraId="11571342">
      <w:pPr>
        <w:pStyle w:val="5"/>
        <w:bidi w:val="0"/>
        <w:rPr>
          <w:rFonts w:hint="default" w:ascii="Calibri" w:hAnsi="Calibri" w:eastAsia="宋体" w:cs="Times New Roman"/>
          <w:bCs/>
          <w:i w:val="0"/>
          <w:iCs w:val="0"/>
          <w:color w:val="auto"/>
          <w:sz w:val="28"/>
          <w:szCs w:val="22"/>
          <w:highlight w:val="none"/>
          <w:lang w:val="en-US" w:eastAsia="zh-CN"/>
        </w:rPr>
      </w:pPr>
      <w:bookmarkStart w:id="33" w:name="_Toc421917010"/>
      <w:bookmarkStart w:id="34" w:name="_Toc460660233"/>
      <w:bookmarkStart w:id="35" w:name="_Toc460227118"/>
      <w:bookmarkStart w:id="36" w:name="_Toc390411629"/>
      <w:r>
        <w:rPr>
          <w:rFonts w:hint="eastAsia" w:ascii="Calibri" w:hAnsi="Calibri" w:cs="Times New Roman"/>
          <w:bCs/>
          <w:i w:val="0"/>
          <w:iCs w:val="0"/>
          <w:color w:val="auto"/>
          <w:sz w:val="28"/>
          <w:szCs w:val="22"/>
          <w:highlight w:val="none"/>
          <w:lang w:val="en-US" w:eastAsia="zh-CN"/>
        </w:rPr>
        <w:t>五</w:t>
      </w:r>
      <w:r>
        <w:rPr>
          <w:rFonts w:hint="default" w:ascii="Calibri" w:hAnsi="Calibri" w:eastAsia="宋体" w:cs="Times New Roman"/>
          <w:bCs/>
          <w:i w:val="0"/>
          <w:iCs w:val="0"/>
          <w:color w:val="auto"/>
          <w:sz w:val="28"/>
          <w:szCs w:val="22"/>
          <w:highlight w:val="none"/>
        </w:rPr>
        <w:t>、</w:t>
      </w:r>
      <w:r>
        <w:rPr>
          <w:rFonts w:hint="eastAsia" w:ascii="Calibri" w:hAnsi="Calibri" w:cs="Times New Roman"/>
          <w:bCs/>
          <w:i w:val="0"/>
          <w:iCs w:val="0"/>
          <w:color w:val="auto"/>
          <w:sz w:val="28"/>
          <w:szCs w:val="22"/>
          <w:highlight w:val="none"/>
          <w:lang w:val="en-US" w:eastAsia="zh-CN"/>
        </w:rPr>
        <w:t>服务方案及综合评价</w:t>
      </w:r>
    </w:p>
    <w:p w14:paraId="407BA1F0">
      <w:pPr>
        <w:bidi w:val="0"/>
        <w:rPr>
          <w:rFonts w:hint="default"/>
          <w:color w:val="auto"/>
          <w:sz w:val="24"/>
          <w:szCs w:val="21"/>
          <w:highlight w:val="none"/>
        </w:rPr>
      </w:pPr>
      <w:r>
        <w:rPr>
          <w:rFonts w:hint="eastAsia" w:ascii="Arial" w:hAnsi="Arial" w:cs="Times New Roman"/>
          <w:i w:val="0"/>
          <w:iCs w:val="0"/>
          <w:color w:val="auto"/>
          <w:sz w:val="24"/>
          <w:szCs w:val="21"/>
          <w:highlight w:val="none"/>
          <w:lang w:val="en-US" w:eastAsia="zh-CN"/>
        </w:rPr>
        <w:t>服务方案</w:t>
      </w:r>
      <w:r>
        <w:rPr>
          <w:rFonts w:hint="eastAsia" w:ascii="Arial" w:hAnsi="Arial" w:eastAsia="宋体" w:cs="Times New Roman"/>
          <w:i w:val="0"/>
          <w:iCs w:val="0"/>
          <w:color w:val="auto"/>
          <w:sz w:val="24"/>
          <w:szCs w:val="21"/>
          <w:highlight w:val="none"/>
          <w:lang w:eastAsia="zh-CN"/>
        </w:rPr>
        <w:t>：</w:t>
      </w:r>
      <w:r>
        <w:rPr>
          <w:rFonts w:hint="eastAsia" w:ascii="Arial" w:hAnsi="Arial" w:eastAsia="宋体" w:cs="Times New Roman"/>
          <w:i w:val="0"/>
          <w:iCs w:val="0"/>
          <w:color w:val="auto"/>
          <w:sz w:val="24"/>
          <w:szCs w:val="21"/>
          <w:highlight w:val="none"/>
          <w:lang w:val="en-US" w:eastAsia="zh-CN"/>
        </w:rPr>
        <w:t>供应商针对采购人情况提供服务方案，包括办公场地、人员、专业人员、服务响应时效性、服务质量保障等</w:t>
      </w:r>
      <w:r>
        <w:rPr>
          <w:rFonts w:hint="eastAsia" w:ascii="Arial" w:hAnsi="Arial" w:cs="Times New Roman"/>
          <w:i w:val="0"/>
          <w:iCs w:val="0"/>
          <w:color w:val="auto"/>
          <w:sz w:val="24"/>
          <w:szCs w:val="21"/>
          <w:highlight w:val="none"/>
          <w:lang w:val="en-US" w:eastAsia="zh-CN"/>
        </w:rPr>
        <w:t>。</w:t>
      </w:r>
    </w:p>
    <w:p w14:paraId="06E8EC24">
      <w:pPr>
        <w:bidi w:val="0"/>
        <w:rPr>
          <w:rFonts w:hint="default"/>
          <w:color w:val="auto"/>
          <w:sz w:val="24"/>
          <w:szCs w:val="21"/>
          <w:highlight w:val="none"/>
        </w:rPr>
      </w:pPr>
      <w:r>
        <w:rPr>
          <w:rFonts w:hint="eastAsia"/>
          <w:color w:val="auto"/>
          <w:sz w:val="24"/>
          <w:szCs w:val="21"/>
          <w:highlight w:val="none"/>
          <w:lang w:val="en-US" w:eastAsia="zh-CN"/>
        </w:rPr>
        <w:t>综合评价：供应商的基本情况，组织机构是否健全、内控制度是否完善、是否有固定的工作场所，所获荣誉及以往合作情况等。</w:t>
      </w:r>
    </w:p>
    <w:p w14:paraId="39077204">
      <w:pPr>
        <w:numPr>
          <w:ilvl w:val="0"/>
          <w:numId w:val="1"/>
        </w:numPr>
        <w:ind w:left="0" w:leftChars="0" w:firstLine="0" w:firstLineChars="0"/>
        <w:jc w:val="center"/>
        <w:rPr>
          <w:rFonts w:hint="eastAsia" w:cs="Times New Roman"/>
          <w:b/>
          <w:bCs/>
          <w:color w:val="auto"/>
          <w:kern w:val="2"/>
          <w:sz w:val="28"/>
          <w:szCs w:val="22"/>
          <w:highlight w:val="none"/>
          <w:lang w:val="en-US" w:eastAsia="zh-CN" w:bidi="ar-SA"/>
        </w:rPr>
      </w:pPr>
      <w:r>
        <w:rPr>
          <w:rFonts w:hint="eastAsia" w:ascii="Arial" w:hAnsi="Arial" w:eastAsia="宋体" w:cs="Times New Roman"/>
          <w:b/>
          <w:color w:val="auto"/>
          <w:kern w:val="2"/>
          <w:sz w:val="32"/>
          <w:szCs w:val="20"/>
          <w:highlight w:val="none"/>
          <w:lang w:val="en-US" w:eastAsia="zh-CN" w:bidi="ar-SA"/>
        </w:rPr>
        <w:br w:type="page"/>
      </w:r>
      <w:r>
        <w:rPr>
          <w:rFonts w:hint="eastAsia" w:ascii="Calibri" w:hAnsi="Calibri" w:eastAsia="宋体" w:cs="Times New Roman"/>
          <w:b/>
          <w:bCs/>
          <w:color w:val="auto"/>
          <w:kern w:val="2"/>
          <w:sz w:val="28"/>
          <w:szCs w:val="22"/>
          <w:highlight w:val="none"/>
          <w:lang w:val="en-US" w:eastAsia="zh-CN" w:bidi="ar-SA"/>
        </w:rPr>
        <w:t>承诺</w:t>
      </w:r>
      <w:r>
        <w:rPr>
          <w:rFonts w:hint="eastAsia" w:cs="Times New Roman"/>
          <w:b/>
          <w:bCs/>
          <w:color w:val="auto"/>
          <w:kern w:val="2"/>
          <w:sz w:val="28"/>
          <w:szCs w:val="22"/>
          <w:highlight w:val="none"/>
          <w:lang w:val="en-US" w:eastAsia="zh-CN" w:bidi="ar-SA"/>
        </w:rPr>
        <w:t>书</w:t>
      </w:r>
    </w:p>
    <w:p w14:paraId="4FEED90B">
      <w:pPr>
        <w:widowControl w:val="0"/>
        <w:numPr>
          <w:ilvl w:val="0"/>
          <w:numId w:val="0"/>
        </w:numPr>
        <w:adjustRightInd w:val="0"/>
        <w:snapToGrid w:val="0"/>
        <w:spacing w:line="400" w:lineRule="exact"/>
        <w:jc w:val="center"/>
        <w:rPr>
          <w:rFonts w:hint="default" w:cs="Times New Roman"/>
          <w:b/>
          <w:bCs/>
          <w:color w:val="auto"/>
          <w:kern w:val="2"/>
          <w:sz w:val="28"/>
          <w:szCs w:val="22"/>
          <w:highlight w:val="none"/>
          <w:lang w:val="en-US" w:eastAsia="zh-CN" w:bidi="ar-SA"/>
        </w:rPr>
      </w:pPr>
    </w:p>
    <w:p w14:paraId="03E27C8A">
      <w:pPr>
        <w:adjustRightInd w:val="0"/>
        <w:snapToGrid w:val="0"/>
        <w:spacing w:before="48" w:beforeLines="20" w:after="48" w:afterLines="20" w:line="400" w:lineRule="exact"/>
        <w:rPr>
          <w:rFonts w:hint="default" w:ascii="Times New Roman" w:hAnsi="Times New Roman" w:eastAsia="宋体"/>
          <w:color w:val="auto"/>
          <w:sz w:val="24"/>
          <w:szCs w:val="24"/>
          <w:highlight w:val="none"/>
          <w:lang w:val="en-US" w:eastAsia="zh-CN"/>
        </w:rPr>
      </w:pPr>
      <w:bookmarkStart w:id="37" w:name="_Hlk118067966"/>
      <w:r>
        <w:rPr>
          <w:rFonts w:hint="eastAsia" w:ascii="Times New Roman" w:hAnsi="Times New Roman" w:eastAsia="宋体" w:cs="Times New Roman"/>
          <w:color w:val="auto"/>
          <w:sz w:val="24"/>
          <w:szCs w:val="24"/>
          <w:highlight w:val="none"/>
        </w:rPr>
        <w:t>致：</w:t>
      </w:r>
      <w:r>
        <w:rPr>
          <w:rFonts w:hint="eastAsia" w:ascii="Times New Roman" w:hAnsi="Times New Roman" w:eastAsia="宋体" w:cs="Times New Roman"/>
          <w:color w:val="auto"/>
          <w:sz w:val="24"/>
          <w:szCs w:val="24"/>
          <w:highlight w:val="none"/>
          <w:lang w:val="en-US" w:eastAsia="zh-CN"/>
        </w:rPr>
        <w:t>深圳安徽实业有限公司</w:t>
      </w:r>
    </w:p>
    <w:p w14:paraId="2B49CE9B">
      <w:pPr>
        <w:spacing w:before="240" w:beforeLines="100" w:line="360" w:lineRule="auto"/>
        <w:rPr>
          <w:rFonts w:hint="eastAsia" w:ascii="Times New Roman" w:hAnsi="Times New Roman" w:cs="宋体"/>
          <w:color w:val="auto"/>
          <w:kern w:val="0"/>
          <w:sz w:val="24"/>
          <w:szCs w:val="24"/>
          <w:highlight w:val="none"/>
        </w:rPr>
      </w:pPr>
      <w:r>
        <w:rPr>
          <w:rFonts w:hint="eastAsia" w:ascii="Times New Roman" w:hAnsi="Times New Roman" w:cs="宋体"/>
          <w:color w:val="auto"/>
          <w:kern w:val="0"/>
          <w:sz w:val="24"/>
          <w:szCs w:val="24"/>
          <w:highlight w:val="none"/>
        </w:rPr>
        <w:t>我公司郑重承诺：</w:t>
      </w:r>
    </w:p>
    <w:p w14:paraId="068E3814">
      <w:pPr>
        <w:spacing w:before="240" w:beforeLines="100" w:line="360" w:lineRule="auto"/>
        <w:ind w:firstLine="480" w:firstLineChars="200"/>
        <w:rPr>
          <w:rFonts w:hint="eastAsia" w:ascii="Times New Roman" w:hAnsi="Times New Roman" w:cs="宋体"/>
          <w:color w:val="auto"/>
          <w:kern w:val="0"/>
          <w:sz w:val="24"/>
          <w:szCs w:val="24"/>
          <w:highlight w:val="none"/>
        </w:rPr>
      </w:pPr>
      <w:r>
        <w:rPr>
          <w:rFonts w:hint="eastAsia" w:ascii="Times New Roman" w:hAnsi="Times New Roman" w:cs="宋体"/>
          <w:color w:val="auto"/>
          <w:kern w:val="0"/>
          <w:sz w:val="24"/>
          <w:szCs w:val="24"/>
          <w:highlight w:val="none"/>
        </w:rPr>
        <w:t>1.遵循公开、公正和诚实信用的原则自愿参加</w:t>
      </w:r>
      <w:r>
        <w:rPr>
          <w:rFonts w:hint="eastAsia" w:ascii="Times New Roman" w:hAnsi="Times New Roman" w:cs="宋体"/>
          <w:color w:val="auto"/>
          <w:kern w:val="0"/>
          <w:sz w:val="24"/>
          <w:szCs w:val="24"/>
          <w:highlight w:val="none"/>
          <w:u w:val="single"/>
        </w:rPr>
        <w:t>深圳安徽实业有限公司2025—2026年资产评估机构备选库项目</w:t>
      </w:r>
      <w:r>
        <w:rPr>
          <w:rFonts w:hint="eastAsia" w:ascii="Times New Roman" w:hAnsi="Times New Roman" w:cs="宋体"/>
          <w:color w:val="auto"/>
          <w:kern w:val="0"/>
          <w:sz w:val="24"/>
          <w:szCs w:val="24"/>
          <w:highlight w:val="none"/>
        </w:rPr>
        <w:t>的</w:t>
      </w:r>
      <w:r>
        <w:rPr>
          <w:rFonts w:hint="eastAsia" w:ascii="Times New Roman" w:hAnsi="Times New Roman" w:cs="宋体"/>
          <w:color w:val="auto"/>
          <w:kern w:val="0"/>
          <w:sz w:val="24"/>
          <w:szCs w:val="24"/>
          <w:highlight w:val="none"/>
          <w:lang w:val="en-US" w:eastAsia="zh-CN"/>
        </w:rPr>
        <w:t>询比</w:t>
      </w:r>
      <w:r>
        <w:rPr>
          <w:rFonts w:hint="eastAsia" w:ascii="Times New Roman" w:hAnsi="Times New Roman" w:cs="宋体"/>
          <w:color w:val="auto"/>
          <w:kern w:val="0"/>
          <w:sz w:val="24"/>
          <w:szCs w:val="24"/>
          <w:highlight w:val="none"/>
        </w:rPr>
        <w:t>。</w:t>
      </w:r>
    </w:p>
    <w:p w14:paraId="5E824097">
      <w:pPr>
        <w:spacing w:line="360" w:lineRule="auto"/>
        <w:ind w:firstLine="480" w:firstLineChars="200"/>
        <w:rPr>
          <w:rFonts w:hint="eastAsia" w:ascii="Times New Roman" w:hAnsi="Times New Roman" w:cs="宋体"/>
          <w:color w:val="auto"/>
          <w:kern w:val="0"/>
          <w:sz w:val="24"/>
          <w:szCs w:val="24"/>
          <w:highlight w:val="none"/>
        </w:rPr>
      </w:pPr>
      <w:r>
        <w:rPr>
          <w:rFonts w:hint="eastAsia" w:ascii="Times New Roman" w:hAnsi="Times New Roman" w:cs="宋体"/>
          <w:color w:val="auto"/>
          <w:kern w:val="0"/>
          <w:sz w:val="24"/>
          <w:szCs w:val="24"/>
          <w:highlight w:val="none"/>
        </w:rPr>
        <w:t>2.本次</w:t>
      </w:r>
      <w:r>
        <w:rPr>
          <w:rFonts w:hint="eastAsia" w:ascii="Times New Roman" w:hAnsi="Times New Roman" w:cs="宋体"/>
          <w:color w:val="auto"/>
          <w:kern w:val="0"/>
          <w:sz w:val="24"/>
          <w:szCs w:val="24"/>
          <w:highlight w:val="none"/>
          <w:lang w:val="en-US" w:eastAsia="zh-CN"/>
        </w:rPr>
        <w:t>询比</w:t>
      </w:r>
      <w:r>
        <w:rPr>
          <w:rFonts w:hint="eastAsia" w:ascii="Times New Roman" w:hAnsi="Times New Roman" w:cs="宋体"/>
          <w:color w:val="auto"/>
          <w:kern w:val="0"/>
          <w:sz w:val="24"/>
          <w:szCs w:val="24"/>
          <w:highlight w:val="none"/>
        </w:rPr>
        <w:t>提供的资质证书、业绩及奖项等一切材料均真实、有效、合法。否则，我公司愿意接受</w:t>
      </w:r>
      <w:r>
        <w:rPr>
          <w:rFonts w:hint="eastAsia" w:ascii="Times New Roman" w:hAnsi="Times New Roman" w:cs="宋体"/>
          <w:color w:val="auto"/>
          <w:kern w:val="0"/>
          <w:sz w:val="24"/>
          <w:szCs w:val="24"/>
          <w:highlight w:val="none"/>
          <w:lang w:val="en-US" w:eastAsia="zh-CN"/>
        </w:rPr>
        <w:t>采购</w:t>
      </w:r>
      <w:r>
        <w:rPr>
          <w:rFonts w:hint="eastAsia" w:ascii="Times New Roman" w:hAnsi="Times New Roman" w:cs="宋体"/>
          <w:color w:val="auto"/>
          <w:kern w:val="0"/>
          <w:sz w:val="24"/>
          <w:szCs w:val="24"/>
          <w:highlight w:val="none"/>
        </w:rPr>
        <w:t>人</w:t>
      </w:r>
      <w:r>
        <w:rPr>
          <w:rFonts w:hint="eastAsia" w:ascii="Times New Roman" w:hAnsi="Times New Roman" w:cs="宋体"/>
          <w:color w:val="auto"/>
          <w:kern w:val="0"/>
          <w:sz w:val="24"/>
          <w:szCs w:val="24"/>
          <w:highlight w:val="none"/>
          <w:lang w:val="en-US" w:eastAsia="zh-CN"/>
        </w:rPr>
        <w:t>及</w:t>
      </w:r>
      <w:r>
        <w:rPr>
          <w:rFonts w:hint="eastAsia" w:ascii="Times New Roman" w:hAnsi="Times New Roman" w:cs="宋体"/>
          <w:color w:val="auto"/>
          <w:kern w:val="0"/>
          <w:sz w:val="24"/>
          <w:szCs w:val="24"/>
          <w:highlight w:val="none"/>
        </w:rPr>
        <w:t>监督管理部门作出的相关处理、处罚。</w:t>
      </w:r>
    </w:p>
    <w:p w14:paraId="7AE03D1A">
      <w:pPr>
        <w:spacing w:line="360" w:lineRule="auto"/>
        <w:ind w:firstLine="480" w:firstLineChars="200"/>
        <w:rPr>
          <w:rFonts w:ascii="Times New Roman" w:hAnsi="Times New Roman" w:cs="宋体"/>
          <w:color w:val="auto"/>
          <w:kern w:val="0"/>
          <w:sz w:val="24"/>
          <w:szCs w:val="24"/>
          <w:highlight w:val="none"/>
        </w:rPr>
      </w:pPr>
      <w:r>
        <w:rPr>
          <w:rFonts w:hint="eastAsia" w:ascii="Times New Roman" w:hAnsi="Times New Roman" w:cs="宋体"/>
          <w:color w:val="auto"/>
          <w:kern w:val="0"/>
          <w:sz w:val="24"/>
          <w:szCs w:val="24"/>
          <w:highlight w:val="none"/>
          <w:lang w:val="en-US" w:eastAsia="zh-CN"/>
        </w:rPr>
        <w:t>3</w:t>
      </w:r>
      <w:r>
        <w:rPr>
          <w:rFonts w:hint="eastAsia" w:ascii="Times New Roman" w:hAnsi="Times New Roman" w:cs="宋体"/>
          <w:color w:val="auto"/>
          <w:kern w:val="0"/>
          <w:sz w:val="24"/>
          <w:szCs w:val="24"/>
          <w:highlight w:val="none"/>
        </w:rPr>
        <w:t>.</w:t>
      </w:r>
      <w:r>
        <w:rPr>
          <w:rFonts w:hint="eastAsia" w:ascii="Times New Roman" w:hAnsi="Times New Roman" w:cs="宋体"/>
          <w:color w:val="auto"/>
          <w:kern w:val="0"/>
          <w:sz w:val="24"/>
          <w:szCs w:val="24"/>
          <w:highlight w:val="none"/>
          <w:lang w:val="en-US" w:eastAsia="zh-CN"/>
        </w:rPr>
        <w:t>确定</w:t>
      </w:r>
      <w:r>
        <w:rPr>
          <w:rFonts w:hint="eastAsia" w:ascii="Times New Roman" w:hAnsi="Times New Roman" w:cs="宋体"/>
          <w:color w:val="auto"/>
          <w:kern w:val="0"/>
          <w:sz w:val="24"/>
          <w:szCs w:val="24"/>
          <w:highlight w:val="none"/>
        </w:rPr>
        <w:t>后按照合同约定履行义务，完成</w:t>
      </w:r>
      <w:r>
        <w:rPr>
          <w:rFonts w:hint="eastAsia" w:ascii="Times New Roman" w:hAnsi="Times New Roman" w:cs="宋体"/>
          <w:color w:val="auto"/>
          <w:kern w:val="0"/>
          <w:sz w:val="24"/>
          <w:szCs w:val="24"/>
          <w:highlight w:val="none"/>
          <w:lang w:val="en-US" w:eastAsia="zh-CN"/>
        </w:rPr>
        <w:t>承接</w:t>
      </w:r>
      <w:r>
        <w:rPr>
          <w:rFonts w:hint="eastAsia" w:ascii="Times New Roman" w:hAnsi="Times New Roman" w:cs="宋体"/>
          <w:color w:val="auto"/>
          <w:kern w:val="0"/>
          <w:sz w:val="24"/>
          <w:szCs w:val="24"/>
          <w:highlight w:val="none"/>
        </w:rPr>
        <w:t>项目；不向他人转让</w:t>
      </w:r>
      <w:r>
        <w:rPr>
          <w:rFonts w:hint="eastAsia" w:ascii="Times New Roman" w:hAnsi="Times New Roman" w:cs="宋体"/>
          <w:color w:val="auto"/>
          <w:kern w:val="0"/>
          <w:sz w:val="24"/>
          <w:szCs w:val="24"/>
          <w:highlight w:val="none"/>
          <w:lang w:val="en-US" w:eastAsia="zh-CN"/>
        </w:rPr>
        <w:t>承接</w:t>
      </w:r>
      <w:r>
        <w:rPr>
          <w:rFonts w:hint="eastAsia" w:ascii="Times New Roman" w:hAnsi="Times New Roman" w:cs="宋体"/>
          <w:color w:val="auto"/>
          <w:kern w:val="0"/>
          <w:sz w:val="24"/>
          <w:szCs w:val="24"/>
          <w:highlight w:val="none"/>
        </w:rPr>
        <w:t>项目；不违法分包。</w:t>
      </w:r>
    </w:p>
    <w:p w14:paraId="1E91A3A8">
      <w:pPr>
        <w:spacing w:line="360" w:lineRule="auto"/>
        <w:ind w:firstLine="480" w:firstLineChars="200"/>
        <w:rPr>
          <w:rFonts w:hint="eastAsia" w:ascii="Times New Roman" w:hAnsi="Times New Roman" w:cs="宋体"/>
          <w:color w:val="auto"/>
          <w:kern w:val="0"/>
          <w:sz w:val="24"/>
          <w:szCs w:val="24"/>
          <w:highlight w:val="none"/>
        </w:rPr>
      </w:pPr>
      <w:r>
        <w:rPr>
          <w:rFonts w:hint="eastAsia" w:ascii="Times New Roman" w:hAnsi="Times New Roman" w:cs="宋体"/>
          <w:color w:val="auto"/>
          <w:kern w:val="0"/>
          <w:sz w:val="24"/>
          <w:szCs w:val="24"/>
          <w:highlight w:val="none"/>
          <w:lang w:val="en-US" w:eastAsia="zh-CN"/>
        </w:rPr>
        <w:t>4</w:t>
      </w:r>
      <w:r>
        <w:rPr>
          <w:rFonts w:hint="eastAsia" w:ascii="Times New Roman" w:hAnsi="Times New Roman" w:cs="宋体"/>
          <w:color w:val="auto"/>
          <w:kern w:val="0"/>
          <w:sz w:val="24"/>
          <w:szCs w:val="24"/>
          <w:highlight w:val="none"/>
        </w:rPr>
        <w:t>.</w:t>
      </w:r>
      <w:bookmarkStart w:id="38" w:name="_Hlk121605579"/>
      <w:r>
        <w:rPr>
          <w:rFonts w:hint="eastAsia" w:ascii="Times New Roman" w:hAnsi="Times New Roman" w:cs="宋体"/>
          <w:color w:val="auto"/>
          <w:kern w:val="0"/>
          <w:sz w:val="24"/>
          <w:szCs w:val="24"/>
          <w:highlight w:val="none"/>
        </w:rPr>
        <w:t>遵守国家有关法律法规、规章以及企业国有资产评估的政策规定，严格履行法定职责，近3年内没有违法违规记录，在承担国有资产评估工作中未出现重大质量问题或不良记录。</w:t>
      </w:r>
    </w:p>
    <w:p w14:paraId="5884B06F">
      <w:pPr>
        <w:spacing w:line="360" w:lineRule="auto"/>
        <w:ind w:firstLine="480" w:firstLineChars="200"/>
        <w:rPr>
          <w:rFonts w:hint="eastAsia" w:ascii="宋体" w:hAnsi="宋体" w:cs="宋体"/>
          <w:color w:val="auto"/>
          <w:sz w:val="24"/>
          <w:szCs w:val="24"/>
          <w:highlight w:val="none"/>
          <w:lang w:val="en-US" w:eastAsia="zh-CN"/>
        </w:rPr>
      </w:pPr>
      <w:r>
        <w:rPr>
          <w:rFonts w:hint="eastAsia" w:ascii="Times New Roman" w:hAnsi="Times New Roman" w:cs="宋体"/>
          <w:color w:val="auto"/>
          <w:kern w:val="0"/>
          <w:sz w:val="24"/>
          <w:szCs w:val="24"/>
          <w:highlight w:val="none"/>
          <w:lang w:val="en-US" w:eastAsia="zh-CN"/>
        </w:rPr>
        <w:t>5.</w:t>
      </w:r>
      <w:r>
        <w:rPr>
          <w:rFonts w:hint="eastAsia" w:ascii="宋体" w:hAnsi="宋体" w:cs="宋体"/>
          <w:color w:val="auto"/>
          <w:sz w:val="24"/>
          <w:szCs w:val="24"/>
          <w:highlight w:val="none"/>
          <w:lang w:val="en-US" w:eastAsia="zh-CN"/>
        </w:rPr>
        <w:t>掌握企业所在行业的经济行为特点和相关市场信息，熟悉与企业及其所在行业相关的法规、政策。</w:t>
      </w:r>
    </w:p>
    <w:p w14:paraId="664FACB8">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6.具备健全、完善的内部质量控制体系，建有国有资产评估报告三级及三级以上审核制度。</w:t>
      </w:r>
    </w:p>
    <w:bookmarkEnd w:id="38"/>
    <w:p w14:paraId="02F2E6EB">
      <w:pPr>
        <w:spacing w:line="360" w:lineRule="auto"/>
        <w:ind w:firstLine="480" w:firstLineChars="200"/>
        <w:rPr>
          <w:rFonts w:hint="eastAsia" w:ascii="Times New Roman" w:hAnsi="Times New Roman" w:cs="宋体"/>
          <w:color w:val="auto"/>
          <w:kern w:val="0"/>
          <w:sz w:val="24"/>
          <w:szCs w:val="24"/>
          <w:highlight w:val="none"/>
          <w:u w:val="single"/>
        </w:rPr>
      </w:pPr>
      <w:r>
        <w:rPr>
          <w:rFonts w:hint="eastAsia" w:ascii="Times New Roman" w:hAnsi="Times New Roman" w:cs="宋体"/>
          <w:color w:val="auto"/>
          <w:kern w:val="0"/>
          <w:sz w:val="24"/>
          <w:szCs w:val="24"/>
          <w:highlight w:val="none"/>
          <w:lang w:val="en-US" w:eastAsia="zh-CN"/>
        </w:rPr>
        <w:t>7</w:t>
      </w:r>
      <w:r>
        <w:rPr>
          <w:rFonts w:hint="eastAsia" w:ascii="Times New Roman" w:hAnsi="Times New Roman" w:cs="宋体"/>
          <w:color w:val="auto"/>
          <w:kern w:val="0"/>
          <w:sz w:val="24"/>
          <w:szCs w:val="24"/>
          <w:highlight w:val="none"/>
        </w:rPr>
        <w:t>.</w:t>
      </w:r>
      <w:r>
        <w:rPr>
          <w:rFonts w:hint="eastAsia" w:ascii="Times New Roman" w:hAnsi="Times New Roman" w:cs="宋体"/>
          <w:color w:val="auto"/>
          <w:kern w:val="0"/>
          <w:sz w:val="24"/>
          <w:szCs w:val="24"/>
          <w:highlight w:val="none"/>
          <w:u w:val="single"/>
        </w:rPr>
        <w:t xml:space="preserve">                    </w:t>
      </w:r>
      <w:r>
        <w:rPr>
          <w:rFonts w:ascii="Times New Roman" w:hAnsi="Times New Roman"/>
          <w:snapToGrid w:val="0"/>
          <w:color w:val="auto"/>
          <w:kern w:val="0"/>
          <w:sz w:val="24"/>
          <w:szCs w:val="21"/>
          <w:highlight w:val="none"/>
        </w:rPr>
        <w:t>（其他补充</w:t>
      </w:r>
      <w:r>
        <w:rPr>
          <w:rFonts w:hint="eastAsia" w:ascii="Times New Roman" w:hAnsi="Times New Roman"/>
          <w:snapToGrid w:val="0"/>
          <w:color w:val="auto"/>
          <w:kern w:val="0"/>
          <w:sz w:val="24"/>
          <w:szCs w:val="21"/>
          <w:highlight w:val="none"/>
        </w:rPr>
        <w:t>承诺</w:t>
      </w:r>
      <w:r>
        <w:rPr>
          <w:rFonts w:ascii="Times New Roman" w:hAnsi="Times New Roman"/>
          <w:snapToGrid w:val="0"/>
          <w:color w:val="auto"/>
          <w:kern w:val="0"/>
          <w:sz w:val="24"/>
          <w:szCs w:val="21"/>
          <w:highlight w:val="none"/>
        </w:rPr>
        <w:t>）</w:t>
      </w:r>
      <w:r>
        <w:rPr>
          <w:rFonts w:hint="eastAsia" w:ascii="Times New Roman" w:hAnsi="Times New Roman"/>
          <w:snapToGrid w:val="0"/>
          <w:color w:val="auto"/>
          <w:kern w:val="0"/>
          <w:sz w:val="24"/>
          <w:szCs w:val="21"/>
          <w:highlight w:val="none"/>
        </w:rPr>
        <w:t>。</w:t>
      </w:r>
    </w:p>
    <w:p w14:paraId="1270C16F">
      <w:pPr>
        <w:spacing w:line="360" w:lineRule="auto"/>
        <w:ind w:firstLine="480" w:firstLineChars="200"/>
        <w:rPr>
          <w:rFonts w:hint="eastAsia" w:ascii="Times New Roman" w:hAnsi="Times New Roman" w:cs="宋体"/>
          <w:color w:val="auto"/>
          <w:kern w:val="0"/>
          <w:sz w:val="24"/>
          <w:szCs w:val="24"/>
          <w:highlight w:val="none"/>
        </w:rPr>
      </w:pPr>
    </w:p>
    <w:p w14:paraId="0AC82406">
      <w:pPr>
        <w:spacing w:line="360" w:lineRule="auto"/>
        <w:ind w:firstLine="480" w:firstLineChars="200"/>
        <w:rPr>
          <w:rFonts w:hint="eastAsia" w:ascii="Times New Roman" w:hAnsi="Times New Roman" w:cs="宋体"/>
          <w:color w:val="auto"/>
          <w:kern w:val="0"/>
          <w:sz w:val="24"/>
          <w:szCs w:val="24"/>
          <w:highlight w:val="none"/>
        </w:rPr>
      </w:pPr>
    </w:p>
    <w:p w14:paraId="3337725A">
      <w:pPr>
        <w:adjustRightInd w:val="0"/>
        <w:snapToGrid w:val="0"/>
        <w:spacing w:line="360" w:lineRule="auto"/>
        <w:jc w:val="right"/>
        <w:rPr>
          <w:rFonts w:hint="eastAsia" w:ascii="Times New Roman" w:hAnsi="Times New Roman"/>
          <w:bCs/>
          <w:color w:val="auto"/>
          <w:kern w:val="0"/>
          <w:sz w:val="24"/>
          <w:szCs w:val="21"/>
          <w:highlight w:val="none"/>
          <w:u w:val="single"/>
        </w:rPr>
      </w:pPr>
      <w:r>
        <w:rPr>
          <w:rFonts w:hint="eastAsia" w:ascii="Times New Roman" w:hAnsi="Times New Roman"/>
          <w:bCs/>
          <w:color w:val="auto"/>
          <w:spacing w:val="120"/>
          <w:kern w:val="0"/>
          <w:sz w:val="24"/>
          <w:szCs w:val="21"/>
          <w:highlight w:val="none"/>
          <w:fitText w:val="1200" w:id="1011696249"/>
          <w:lang w:val="en-US" w:eastAsia="zh-CN"/>
        </w:rPr>
        <w:t>供应</w:t>
      </w:r>
      <w:r>
        <w:rPr>
          <w:rFonts w:hint="eastAsia" w:ascii="Times New Roman" w:hAnsi="Times New Roman"/>
          <w:bCs/>
          <w:color w:val="auto"/>
          <w:spacing w:val="0"/>
          <w:kern w:val="0"/>
          <w:sz w:val="24"/>
          <w:szCs w:val="21"/>
          <w:highlight w:val="none"/>
          <w:fitText w:val="1200" w:id="1011696249"/>
          <w:lang w:val="en-US" w:eastAsia="zh-CN"/>
        </w:rPr>
        <w:t>商</w:t>
      </w:r>
      <w:r>
        <w:rPr>
          <w:rFonts w:hint="eastAsia" w:ascii="Times New Roman" w:hAnsi="Times New Roman"/>
          <w:bCs/>
          <w:color w:val="auto"/>
          <w:kern w:val="0"/>
          <w:sz w:val="24"/>
          <w:szCs w:val="21"/>
          <w:highlight w:val="none"/>
        </w:rPr>
        <w:t>：</w:t>
      </w:r>
      <w:r>
        <w:rPr>
          <w:rFonts w:hint="eastAsia" w:ascii="Times New Roman" w:hAnsi="Times New Roman"/>
          <w:bCs/>
          <w:color w:val="auto"/>
          <w:kern w:val="0"/>
          <w:sz w:val="24"/>
          <w:szCs w:val="21"/>
          <w:highlight w:val="none"/>
          <w:u w:val="single"/>
        </w:rPr>
        <w:t xml:space="preserve">            </w:t>
      </w:r>
      <w:r>
        <w:rPr>
          <w:rFonts w:hint="eastAsia" w:ascii="Times New Roman" w:hAnsi="Times New Roman"/>
          <w:bCs/>
          <w:color w:val="auto"/>
          <w:kern w:val="0"/>
          <w:sz w:val="24"/>
          <w:szCs w:val="21"/>
          <w:highlight w:val="none"/>
        </w:rPr>
        <w:t>（盖单位章）</w:t>
      </w:r>
    </w:p>
    <w:p w14:paraId="18979887">
      <w:pPr>
        <w:adjustRightInd w:val="0"/>
        <w:snapToGrid w:val="0"/>
        <w:spacing w:line="360" w:lineRule="auto"/>
        <w:jc w:val="right"/>
        <w:rPr>
          <w:rFonts w:hint="eastAsia" w:ascii="Times New Roman" w:hAnsi="Times New Roman"/>
          <w:bCs/>
          <w:color w:val="auto"/>
          <w:spacing w:val="160"/>
          <w:kern w:val="0"/>
          <w:sz w:val="24"/>
          <w:szCs w:val="21"/>
          <w:highlight w:val="none"/>
        </w:rPr>
      </w:pPr>
      <w:bookmarkStart w:id="39" w:name="_Hlk121605591"/>
      <w:r>
        <w:rPr>
          <w:rFonts w:hint="eastAsia" w:ascii="Times New Roman" w:hAnsi="Times New Roman"/>
          <w:color w:val="auto"/>
          <w:spacing w:val="0"/>
          <w:kern w:val="0"/>
          <w:sz w:val="24"/>
          <w:szCs w:val="21"/>
          <w:highlight w:val="none"/>
          <w:fitText w:val="1200" w:id="2004449962"/>
        </w:rPr>
        <w:t>法定代表人</w:t>
      </w:r>
      <w:r>
        <w:rPr>
          <w:rFonts w:hint="eastAsia" w:ascii="Times New Roman" w:hAnsi="Times New Roman"/>
          <w:color w:val="auto"/>
          <w:kern w:val="0"/>
          <w:sz w:val="24"/>
          <w:szCs w:val="21"/>
          <w:highlight w:val="none"/>
          <w:lang w:val="en-US" w:eastAsia="zh-CN"/>
        </w:rPr>
        <w:t>或授权委托人</w:t>
      </w:r>
      <w:r>
        <w:rPr>
          <w:rFonts w:hint="eastAsia" w:ascii="Times New Roman" w:hAnsi="Times New Roman"/>
          <w:color w:val="auto"/>
          <w:kern w:val="0"/>
          <w:sz w:val="24"/>
          <w:szCs w:val="21"/>
          <w:highlight w:val="none"/>
        </w:rPr>
        <w:t>：</w:t>
      </w:r>
      <w:r>
        <w:rPr>
          <w:rFonts w:hint="eastAsia" w:ascii="Times New Roman" w:hAnsi="Times New Roman"/>
          <w:bCs/>
          <w:color w:val="auto"/>
          <w:kern w:val="0"/>
          <w:sz w:val="24"/>
          <w:szCs w:val="21"/>
          <w:highlight w:val="none"/>
          <w:u w:val="single"/>
        </w:rPr>
        <w:t xml:space="preserve">          </w:t>
      </w:r>
      <w:r>
        <w:rPr>
          <w:rFonts w:hint="eastAsia" w:ascii="Times New Roman" w:hAnsi="Times New Roman"/>
          <w:color w:val="auto"/>
          <w:kern w:val="0"/>
          <w:sz w:val="24"/>
          <w:szCs w:val="21"/>
          <w:highlight w:val="none"/>
        </w:rPr>
        <w:t>（签字或盖章）</w:t>
      </w:r>
    </w:p>
    <w:bookmarkEnd w:id="39"/>
    <w:p w14:paraId="6D6ECED4">
      <w:pPr>
        <w:adjustRightInd w:val="0"/>
        <w:snapToGrid w:val="0"/>
        <w:spacing w:line="360" w:lineRule="auto"/>
        <w:jc w:val="right"/>
        <w:rPr>
          <w:rFonts w:ascii="Times New Roman" w:hAnsi="Times New Roman"/>
          <w:color w:val="auto"/>
          <w:highlight w:val="none"/>
        </w:rPr>
        <w:sectPr>
          <w:footerReference r:id="rId5" w:type="default"/>
          <w:footnotePr>
            <w:numFmt w:val="decimalEnclosedCircleChinese"/>
            <w:numRestart w:val="eachPage"/>
          </w:footnotePr>
          <w:pgSz w:w="12240" w:h="15840"/>
          <w:pgMar w:top="1440" w:right="1797" w:bottom="1440" w:left="1797" w:header="850" w:footer="850" w:gutter="0"/>
          <w:pgNumType w:fmt="decimal"/>
          <w:cols w:space="720" w:num="1"/>
          <w:docGrid w:linePitch="286" w:charSpace="0"/>
        </w:sectPr>
      </w:pPr>
      <w:r>
        <w:rPr>
          <w:rFonts w:hint="eastAsia" w:ascii="Times New Roman" w:hAnsi="Times New Roman"/>
          <w:bCs/>
          <w:color w:val="auto"/>
          <w:spacing w:val="360"/>
          <w:kern w:val="0"/>
          <w:sz w:val="24"/>
          <w:szCs w:val="21"/>
          <w:highlight w:val="none"/>
          <w:fitText w:val="1200" w:id="2103797510"/>
        </w:rPr>
        <w:t>日</w:t>
      </w:r>
      <w:r>
        <w:rPr>
          <w:rFonts w:hint="eastAsia" w:ascii="Times New Roman" w:hAnsi="Times New Roman"/>
          <w:bCs/>
          <w:color w:val="auto"/>
          <w:spacing w:val="0"/>
          <w:kern w:val="0"/>
          <w:sz w:val="24"/>
          <w:szCs w:val="21"/>
          <w:highlight w:val="none"/>
          <w:fitText w:val="1200" w:id="2103797510"/>
        </w:rPr>
        <w:t>期</w:t>
      </w:r>
      <w:r>
        <w:rPr>
          <w:rFonts w:hint="eastAsia" w:ascii="Times New Roman" w:hAnsi="Times New Roman"/>
          <w:color w:val="auto"/>
          <w:kern w:val="0"/>
          <w:sz w:val="24"/>
          <w:szCs w:val="21"/>
          <w:highlight w:val="none"/>
        </w:rPr>
        <w:t>：</w:t>
      </w:r>
      <w:r>
        <w:rPr>
          <w:rFonts w:hint="eastAsia" w:ascii="Times New Roman" w:hAnsi="Times New Roman"/>
          <w:color w:val="auto"/>
          <w:kern w:val="0"/>
          <w:sz w:val="24"/>
          <w:szCs w:val="21"/>
          <w:highlight w:val="none"/>
          <w:u w:val="single"/>
        </w:rPr>
        <w:t xml:space="preserve">       </w:t>
      </w:r>
      <w:r>
        <w:rPr>
          <w:rFonts w:hint="eastAsia" w:ascii="Times New Roman" w:hAnsi="Times New Roman"/>
          <w:color w:val="auto"/>
          <w:kern w:val="0"/>
          <w:sz w:val="24"/>
          <w:szCs w:val="21"/>
          <w:highlight w:val="none"/>
        </w:rPr>
        <w:t>年</w:t>
      </w:r>
      <w:r>
        <w:rPr>
          <w:rFonts w:hint="eastAsia" w:ascii="Times New Roman" w:hAnsi="Times New Roman"/>
          <w:color w:val="auto"/>
          <w:kern w:val="0"/>
          <w:sz w:val="24"/>
          <w:szCs w:val="21"/>
          <w:highlight w:val="none"/>
          <w:u w:val="single"/>
        </w:rPr>
        <w:t xml:space="preserve">     </w:t>
      </w:r>
      <w:r>
        <w:rPr>
          <w:rFonts w:hint="eastAsia" w:ascii="Times New Roman" w:hAnsi="Times New Roman"/>
          <w:color w:val="auto"/>
          <w:kern w:val="0"/>
          <w:sz w:val="24"/>
          <w:szCs w:val="21"/>
          <w:highlight w:val="none"/>
        </w:rPr>
        <w:t>月</w:t>
      </w:r>
      <w:r>
        <w:rPr>
          <w:rFonts w:hint="eastAsia" w:ascii="Times New Roman" w:hAnsi="Times New Roman"/>
          <w:color w:val="auto"/>
          <w:kern w:val="0"/>
          <w:sz w:val="24"/>
          <w:szCs w:val="21"/>
          <w:highlight w:val="none"/>
          <w:u w:val="single"/>
        </w:rPr>
        <w:t xml:space="preserve">      </w:t>
      </w:r>
      <w:r>
        <w:rPr>
          <w:rFonts w:hint="eastAsia" w:ascii="Times New Roman" w:hAnsi="Times New Roman"/>
          <w:color w:val="auto"/>
          <w:kern w:val="0"/>
          <w:sz w:val="24"/>
          <w:szCs w:val="21"/>
          <w:highlight w:val="none"/>
        </w:rPr>
        <w:t>日</w:t>
      </w:r>
      <w:bookmarkEnd w:id="37"/>
    </w:p>
    <w:p w14:paraId="0B63FA97">
      <w:pPr>
        <w:widowControl w:val="0"/>
        <w:numPr>
          <w:ilvl w:val="0"/>
          <w:numId w:val="0"/>
        </w:numPr>
        <w:adjustRightInd w:val="0"/>
        <w:snapToGrid w:val="0"/>
        <w:spacing w:line="400" w:lineRule="exact"/>
        <w:jc w:val="both"/>
        <w:rPr>
          <w:rFonts w:hint="default" w:cs="Times New Roman"/>
          <w:b/>
          <w:bCs/>
          <w:color w:val="auto"/>
          <w:kern w:val="2"/>
          <w:sz w:val="28"/>
          <w:szCs w:val="22"/>
          <w:highlight w:val="none"/>
          <w:lang w:val="en-US" w:eastAsia="zh-CN" w:bidi="ar-SA"/>
        </w:rPr>
      </w:pPr>
    </w:p>
    <w:p w14:paraId="1E82713D">
      <w:pPr>
        <w:keepNext/>
        <w:keepLines/>
        <w:widowControl w:val="0"/>
        <w:spacing w:before="120" w:after="120" w:line="360" w:lineRule="auto"/>
        <w:jc w:val="center"/>
        <w:outlineLvl w:val="2"/>
        <w:rPr>
          <w:rFonts w:hint="default" w:ascii="Calibri" w:hAnsi="Calibri" w:eastAsia="宋体" w:cs="Times New Roman"/>
          <w:b/>
          <w:bCs/>
          <w:color w:val="auto"/>
          <w:kern w:val="2"/>
          <w:sz w:val="28"/>
          <w:szCs w:val="22"/>
          <w:highlight w:val="none"/>
          <w:lang w:val="en-US" w:eastAsia="zh-CN" w:bidi="ar-SA"/>
        </w:rPr>
      </w:pPr>
      <w:r>
        <w:rPr>
          <w:rFonts w:hint="default" w:ascii="Calibri" w:hAnsi="Calibri" w:eastAsia="宋体" w:cs="Times New Roman"/>
          <w:b/>
          <w:bCs/>
          <w:color w:val="auto"/>
          <w:kern w:val="2"/>
          <w:sz w:val="28"/>
          <w:szCs w:val="22"/>
          <w:highlight w:val="none"/>
          <w:lang w:val="en-US" w:eastAsia="zh-CN" w:bidi="ar-SA"/>
        </w:rPr>
        <w:t>七、其他资料</w:t>
      </w:r>
      <w:bookmarkEnd w:id="33"/>
      <w:bookmarkEnd w:id="34"/>
      <w:bookmarkEnd w:id="35"/>
      <w:bookmarkEnd w:id="36"/>
    </w:p>
    <w:p w14:paraId="50A146D3">
      <w:pPr>
        <w:bidi w:val="0"/>
        <w:rPr>
          <w:rFonts w:hint="eastAsia" w:eastAsiaTheme="minorEastAsia"/>
          <w:color w:val="auto"/>
          <w:sz w:val="24"/>
          <w:szCs w:val="21"/>
          <w:highlight w:val="none"/>
          <w:lang w:val="en-US" w:eastAsia="zh-CN"/>
        </w:rPr>
      </w:pPr>
      <w:r>
        <w:rPr>
          <w:rFonts w:hint="eastAsia"/>
          <w:color w:val="auto"/>
          <w:sz w:val="24"/>
          <w:szCs w:val="21"/>
          <w:highlight w:val="none"/>
          <w:lang w:eastAsia="zh-CN"/>
        </w:rPr>
        <w:t>供应商</w:t>
      </w:r>
      <w:r>
        <w:rPr>
          <w:rFonts w:hint="eastAsia"/>
          <w:color w:val="auto"/>
          <w:sz w:val="24"/>
          <w:szCs w:val="21"/>
          <w:highlight w:val="none"/>
        </w:rPr>
        <w:t>对照</w:t>
      </w:r>
      <w:r>
        <w:rPr>
          <w:rFonts w:hint="eastAsia"/>
          <w:color w:val="auto"/>
          <w:sz w:val="24"/>
          <w:szCs w:val="21"/>
          <w:highlight w:val="none"/>
          <w:lang w:eastAsia="zh-CN"/>
        </w:rPr>
        <w:t>评审</w:t>
      </w:r>
      <w:r>
        <w:rPr>
          <w:rFonts w:hint="eastAsia"/>
          <w:color w:val="auto"/>
          <w:sz w:val="24"/>
          <w:szCs w:val="21"/>
          <w:highlight w:val="none"/>
        </w:rPr>
        <w:t>办法要求，自行提供其他相关资料（如有）</w:t>
      </w:r>
      <w:r>
        <w:rPr>
          <w:rFonts w:hint="eastAsia"/>
          <w:color w:val="auto"/>
          <w:sz w:val="24"/>
          <w:szCs w:val="21"/>
          <w:highlight w:val="none"/>
          <w:lang w:eastAsia="zh-CN"/>
        </w:rPr>
        <w:t>，</w:t>
      </w:r>
      <w:r>
        <w:rPr>
          <w:rFonts w:hint="eastAsia"/>
          <w:color w:val="auto"/>
          <w:sz w:val="24"/>
          <w:szCs w:val="21"/>
          <w:highlight w:val="none"/>
          <w:lang w:val="en-US" w:eastAsia="zh-CN"/>
        </w:rPr>
        <w:t>比如，可以承接零星房地产评估服务承诺函</w:t>
      </w:r>
    </w:p>
    <w:p w14:paraId="3047EF93">
      <w:pPr>
        <w:tabs>
          <w:tab w:val="left" w:pos="5760"/>
        </w:tabs>
        <w:autoSpaceDE w:val="0"/>
        <w:autoSpaceDN w:val="0"/>
        <w:adjustRightInd w:val="0"/>
        <w:snapToGrid/>
        <w:spacing w:line="300" w:lineRule="exact"/>
        <w:ind w:right="11" w:firstLine="0" w:firstLineChars="0"/>
        <w:rPr>
          <w:rFonts w:ascii="宋体" w:hAnsi="宋体" w:cs="Times New Roman"/>
          <w:color w:val="auto"/>
          <w:sz w:val="21"/>
          <w:szCs w:val="22"/>
          <w:highlight w:val="none"/>
        </w:rPr>
      </w:pPr>
    </w:p>
    <w:bookmarkEnd w:id="24"/>
    <w:bookmarkEnd w:id="25"/>
    <w:bookmarkEnd w:id="26"/>
    <w:bookmarkEnd w:id="27"/>
    <w:p w14:paraId="6245287F">
      <w:pPr>
        <w:spacing w:line="440" w:lineRule="exact"/>
        <w:ind w:left="0" w:leftChars="0" w:firstLine="0" w:firstLineChars="0"/>
        <w:rPr>
          <w:color w:val="auto"/>
          <w:highlight w:val="none"/>
        </w:rPr>
      </w:pPr>
    </w:p>
    <w:p w14:paraId="4842FE2F">
      <w:pPr>
        <w:pStyle w:val="2"/>
        <w:rPr>
          <w:rFonts w:hint="eastAsia" w:ascii="仿宋_GB2312" w:hAnsi="仿宋" w:eastAsia="仿宋_GB2312"/>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BD5591-56FB-4492-977A-F843E63A8845}"/>
  </w:font>
  <w:font w:name="黑体">
    <w:panose1 w:val="02010609060101010101"/>
    <w:charset w:val="86"/>
    <w:family w:val="auto"/>
    <w:pitch w:val="default"/>
    <w:sig w:usb0="800002BF" w:usb1="38CF7CFA" w:usb2="00000016" w:usb3="00000000" w:csb0="00040001" w:csb1="00000000"/>
    <w:embedRegular r:id="rId2" w:fontKey="{50F784F3-5B83-4B0A-B7CC-F35526B623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D78C21C-E091-400C-982A-DA64D95F9491}"/>
  </w:font>
  <w:font w:name="等线">
    <w:panose1 w:val="02010600030101010101"/>
    <w:charset w:val="86"/>
    <w:family w:val="auto"/>
    <w:pitch w:val="default"/>
    <w:sig w:usb0="A00002BF" w:usb1="38CF7CFA" w:usb2="00000016" w:usb3="00000000" w:csb0="0004000F" w:csb1="00000000"/>
    <w:embedRegular r:id="rId4" w:fontKey="{CA176954-C5EF-45BB-B46C-C1061C5B1CE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5" w:fontKey="{1B44D948-202D-4637-8DD0-909A14060C3D}"/>
  </w:font>
  <w:font w:name="仿宋">
    <w:panose1 w:val="02010609060101010101"/>
    <w:charset w:val="86"/>
    <w:family w:val="modern"/>
    <w:pitch w:val="default"/>
    <w:sig w:usb0="800002BF" w:usb1="38CF7CFA" w:usb2="00000016" w:usb3="00000000" w:csb0="00040001" w:csb1="00000000"/>
    <w:embedRegular r:id="rId6" w:fontKey="{4B99D377-49AB-4D3D-9904-601CAB3465E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292D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13E5C0">
                          <w:pPr>
                            <w:pStyle w:val="10"/>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0213E5C0">
                    <w:pPr>
                      <w:pStyle w:val="10"/>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072CF">
    <w:pPr>
      <w:pStyle w:val="10"/>
      <w:rPr>
        <w:rFonts w:ascii="Times New Roman" w:hAnsi="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91EA00">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91EA0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C0100">
    <w:pPr>
      <w:pStyle w:val="11"/>
      <w:ind w:left="0" w:leftChars="0" w:firstLine="0" w:firstLineChars="0"/>
    </w:pPr>
  </w:p>
  <w:p w14:paraId="219D11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8C40BB"/>
    <w:multiLevelType w:val="singleLevel"/>
    <w:tmpl w:val="718C40B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NWQ4NGEyZTJlNTY2YTdhN2FiMDk3NDlkOTg1MjAifQ=="/>
  </w:docVars>
  <w:rsids>
    <w:rsidRoot w:val="00934BD0"/>
    <w:rsid w:val="00002E02"/>
    <w:rsid w:val="0000630E"/>
    <w:rsid w:val="00006D60"/>
    <w:rsid w:val="00062CD2"/>
    <w:rsid w:val="00187220"/>
    <w:rsid w:val="002018F6"/>
    <w:rsid w:val="0022486E"/>
    <w:rsid w:val="002937B9"/>
    <w:rsid w:val="002E664A"/>
    <w:rsid w:val="002F7181"/>
    <w:rsid w:val="00303A02"/>
    <w:rsid w:val="00386FDB"/>
    <w:rsid w:val="003A6BE6"/>
    <w:rsid w:val="003D1C4F"/>
    <w:rsid w:val="0047018A"/>
    <w:rsid w:val="00526A57"/>
    <w:rsid w:val="00547DDB"/>
    <w:rsid w:val="00554072"/>
    <w:rsid w:val="005A088E"/>
    <w:rsid w:val="005B12C4"/>
    <w:rsid w:val="006045FE"/>
    <w:rsid w:val="00613A4F"/>
    <w:rsid w:val="00673257"/>
    <w:rsid w:val="006A51EA"/>
    <w:rsid w:val="007031C1"/>
    <w:rsid w:val="00725186"/>
    <w:rsid w:val="00795E30"/>
    <w:rsid w:val="00820A5C"/>
    <w:rsid w:val="00831323"/>
    <w:rsid w:val="00916DDD"/>
    <w:rsid w:val="00934BD0"/>
    <w:rsid w:val="00953D9C"/>
    <w:rsid w:val="0099155D"/>
    <w:rsid w:val="0099442D"/>
    <w:rsid w:val="00A34943"/>
    <w:rsid w:val="00A44160"/>
    <w:rsid w:val="00A56472"/>
    <w:rsid w:val="00A60A17"/>
    <w:rsid w:val="00A6662B"/>
    <w:rsid w:val="00A74806"/>
    <w:rsid w:val="00A902E9"/>
    <w:rsid w:val="00B36672"/>
    <w:rsid w:val="00B37DC6"/>
    <w:rsid w:val="00D31A58"/>
    <w:rsid w:val="00D84FCD"/>
    <w:rsid w:val="00DE5068"/>
    <w:rsid w:val="00E73B97"/>
    <w:rsid w:val="00E7587D"/>
    <w:rsid w:val="00EB312E"/>
    <w:rsid w:val="00EF0A2B"/>
    <w:rsid w:val="00F34BDF"/>
    <w:rsid w:val="00F51E5D"/>
    <w:rsid w:val="00F83900"/>
    <w:rsid w:val="00F905BD"/>
    <w:rsid w:val="00FD06D5"/>
    <w:rsid w:val="040F3E66"/>
    <w:rsid w:val="041D2A27"/>
    <w:rsid w:val="055D4C0E"/>
    <w:rsid w:val="06B331CE"/>
    <w:rsid w:val="07A44B68"/>
    <w:rsid w:val="0A6842D0"/>
    <w:rsid w:val="0B534F80"/>
    <w:rsid w:val="0C193AD3"/>
    <w:rsid w:val="0CC25F19"/>
    <w:rsid w:val="10FC5772"/>
    <w:rsid w:val="14BA687D"/>
    <w:rsid w:val="14DC7D94"/>
    <w:rsid w:val="15A72150"/>
    <w:rsid w:val="15C106BE"/>
    <w:rsid w:val="17277E91"/>
    <w:rsid w:val="1799440E"/>
    <w:rsid w:val="18787DD4"/>
    <w:rsid w:val="18D3325C"/>
    <w:rsid w:val="19B7492C"/>
    <w:rsid w:val="1A1B310D"/>
    <w:rsid w:val="1B4A1EFB"/>
    <w:rsid w:val="1EC60B4B"/>
    <w:rsid w:val="217614CD"/>
    <w:rsid w:val="2181419D"/>
    <w:rsid w:val="23314519"/>
    <w:rsid w:val="241950D1"/>
    <w:rsid w:val="252C08C4"/>
    <w:rsid w:val="26424239"/>
    <w:rsid w:val="2681079B"/>
    <w:rsid w:val="29AA1DB7"/>
    <w:rsid w:val="2C324391"/>
    <w:rsid w:val="2CCC287E"/>
    <w:rsid w:val="2CE548EF"/>
    <w:rsid w:val="2D976487"/>
    <w:rsid w:val="2E7B2583"/>
    <w:rsid w:val="2E840E29"/>
    <w:rsid w:val="2F0106CB"/>
    <w:rsid w:val="30D2231F"/>
    <w:rsid w:val="30FD467C"/>
    <w:rsid w:val="315F16D9"/>
    <w:rsid w:val="32470AEB"/>
    <w:rsid w:val="32853C0B"/>
    <w:rsid w:val="32C82870"/>
    <w:rsid w:val="33C148CD"/>
    <w:rsid w:val="34E16FD5"/>
    <w:rsid w:val="35D0738B"/>
    <w:rsid w:val="35F72828"/>
    <w:rsid w:val="36611900"/>
    <w:rsid w:val="37753A04"/>
    <w:rsid w:val="37794F9B"/>
    <w:rsid w:val="382471D8"/>
    <w:rsid w:val="3905525C"/>
    <w:rsid w:val="3AEF1D20"/>
    <w:rsid w:val="3CD967E3"/>
    <w:rsid w:val="41160FBA"/>
    <w:rsid w:val="43DF7AD2"/>
    <w:rsid w:val="462211FB"/>
    <w:rsid w:val="467E0EF0"/>
    <w:rsid w:val="469D7DEB"/>
    <w:rsid w:val="46DA2D7E"/>
    <w:rsid w:val="47121270"/>
    <w:rsid w:val="481B23A6"/>
    <w:rsid w:val="4A6C513B"/>
    <w:rsid w:val="4B057A36"/>
    <w:rsid w:val="4BC10673"/>
    <w:rsid w:val="513A1AEF"/>
    <w:rsid w:val="52175ED4"/>
    <w:rsid w:val="528B438C"/>
    <w:rsid w:val="55393E6B"/>
    <w:rsid w:val="55A6662D"/>
    <w:rsid w:val="56C46FC4"/>
    <w:rsid w:val="57664CC0"/>
    <w:rsid w:val="57A423E0"/>
    <w:rsid w:val="58337298"/>
    <w:rsid w:val="58CE241F"/>
    <w:rsid w:val="59AD307A"/>
    <w:rsid w:val="5A387E96"/>
    <w:rsid w:val="5D2C42B6"/>
    <w:rsid w:val="5DE01A6E"/>
    <w:rsid w:val="5E1D1371"/>
    <w:rsid w:val="5E5E261F"/>
    <w:rsid w:val="61D70C94"/>
    <w:rsid w:val="64C107B0"/>
    <w:rsid w:val="652C47D9"/>
    <w:rsid w:val="65AE4402"/>
    <w:rsid w:val="670E33AA"/>
    <w:rsid w:val="67FD6F7B"/>
    <w:rsid w:val="69342E70"/>
    <w:rsid w:val="69FE5477"/>
    <w:rsid w:val="6C050FB1"/>
    <w:rsid w:val="6D7D5F8C"/>
    <w:rsid w:val="6E445903"/>
    <w:rsid w:val="70CC1BE0"/>
    <w:rsid w:val="710D46D2"/>
    <w:rsid w:val="731B5E2F"/>
    <w:rsid w:val="75AF5D58"/>
    <w:rsid w:val="760D6F22"/>
    <w:rsid w:val="76171B4F"/>
    <w:rsid w:val="761D36ED"/>
    <w:rsid w:val="768A40CF"/>
    <w:rsid w:val="79576530"/>
    <w:rsid w:val="79A83995"/>
    <w:rsid w:val="7BDA6520"/>
    <w:rsid w:val="7F25708B"/>
    <w:rsid w:val="7FBE6A8D"/>
    <w:rsid w:val="E6FC1526"/>
    <w:rsid w:val="FBFB5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qFormat/>
    <w:uiPriority w:val="0"/>
    <w:pPr>
      <w:keepNext/>
      <w:keepLines/>
      <w:spacing w:before="260" w:after="260" w:line="360" w:lineRule="auto"/>
      <w:jc w:val="center"/>
      <w:outlineLvl w:val="1"/>
    </w:pPr>
    <w:rPr>
      <w:rFonts w:ascii="Arial" w:hAnsi="Arial"/>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widowControl w:val="0"/>
      <w:tabs>
        <w:tab w:val="left" w:pos="1418"/>
      </w:tabs>
      <w:autoSpaceDE w:val="0"/>
      <w:autoSpaceDN w:val="0"/>
      <w:adjustRightInd w:val="0"/>
      <w:spacing w:before="120" w:after="120"/>
      <w:ind w:left="1418" w:hanging="567"/>
    </w:pPr>
    <w:rPr>
      <w:rFonts w:ascii="Times New Roman" w:hAnsi="Times New Roman" w:eastAsia="PMingLiU" w:cs="Times New Roman"/>
      <w:kern w:val="2"/>
      <w:sz w:val="36"/>
      <w:szCs w:val="24"/>
      <w:lang w:val="en-US" w:eastAsia="zh-TW" w:bidi="ar-SA"/>
    </w:rPr>
  </w:style>
  <w:style w:type="paragraph" w:styleId="3">
    <w:name w:val="Body Text"/>
    <w:basedOn w:val="1"/>
    <w:next w:val="4"/>
    <w:qFormat/>
    <w:uiPriority w:val="0"/>
    <w:pPr>
      <w:spacing w:after="120"/>
    </w:pPr>
  </w:style>
  <w:style w:type="paragraph" w:styleId="4">
    <w:name w:val="Date"/>
    <w:basedOn w:val="1"/>
    <w:next w:val="1"/>
    <w:qFormat/>
    <w:uiPriority w:val="0"/>
    <w:pPr>
      <w:ind w:left="2500" w:leftChars="2500"/>
    </w:pPr>
    <w:rPr>
      <w:rFonts w:ascii="Times New Roman" w:hAnsi="Times New Roman"/>
      <w:szCs w:val="20"/>
    </w:rPr>
  </w:style>
  <w:style w:type="paragraph" w:styleId="7">
    <w:name w:val="annotation text"/>
    <w:basedOn w:val="1"/>
    <w:semiHidden/>
    <w:unhideWhenUsed/>
    <w:qFormat/>
    <w:uiPriority w:val="99"/>
    <w:pPr>
      <w:jc w:val="left"/>
    </w:pPr>
  </w:style>
  <w:style w:type="paragraph" w:styleId="8">
    <w:name w:val="Body Text Indent"/>
    <w:basedOn w:val="1"/>
    <w:next w:val="9"/>
    <w:qFormat/>
    <w:uiPriority w:val="0"/>
    <w:pPr>
      <w:ind w:firstLine="630"/>
    </w:pPr>
    <w:rPr>
      <w:rFonts w:eastAsia="仿宋_GB2312"/>
      <w:sz w:val="28"/>
      <w:szCs w:val="20"/>
    </w:rPr>
  </w:style>
  <w:style w:type="paragraph" w:styleId="9">
    <w:name w:val="envelope return"/>
    <w:basedOn w:val="1"/>
    <w:unhideWhenUsed/>
    <w:qFormat/>
    <w:uiPriority w:val="99"/>
    <w:pPr>
      <w:snapToGrid w:val="0"/>
    </w:pPr>
    <w:rPr>
      <w:rFonts w:ascii="Arial" w:hAnsi="Arial"/>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next w:val="1"/>
    <w:link w:val="19"/>
    <w:unhideWhenUsed/>
    <w:qFormat/>
    <w:uiPriority w:val="99"/>
    <w:pP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Body Text First Indent 2"/>
    <w:basedOn w:val="8"/>
    <w:next w:val="1"/>
    <w:qFormat/>
    <w:uiPriority w:val="0"/>
    <w:pPr>
      <w:spacing w:after="120"/>
      <w:ind w:left="420" w:firstLine="210"/>
    </w:pPr>
    <w:rPr>
      <w:rFonts w:ascii="Times New Roman" w:hAnsi="Times New Roman" w:eastAsia="宋体"/>
      <w:sz w:val="21"/>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character" w:customStyle="1" w:styleId="19">
    <w:name w:val="页眉 Char"/>
    <w:basedOn w:val="16"/>
    <w:link w:val="11"/>
    <w:qFormat/>
    <w:uiPriority w:val="99"/>
    <w:rPr>
      <w:sz w:val="18"/>
      <w:szCs w:val="18"/>
    </w:rPr>
  </w:style>
  <w:style w:type="character" w:customStyle="1" w:styleId="20">
    <w:name w:val="页脚 Char"/>
    <w:basedOn w:val="16"/>
    <w:link w:val="10"/>
    <w:qFormat/>
    <w:uiPriority w:val="99"/>
    <w:rPr>
      <w:sz w:val="18"/>
      <w:szCs w:val="18"/>
    </w:rPr>
  </w:style>
  <w:style w:type="character" w:customStyle="1" w:styleId="21">
    <w:name w:val="未处理的提及1"/>
    <w:basedOn w:val="16"/>
    <w:semiHidden/>
    <w:unhideWhenUsed/>
    <w:qFormat/>
    <w:uiPriority w:val="99"/>
    <w:rPr>
      <w:color w:val="605E5C"/>
      <w:shd w:val="clear" w:color="auto" w:fill="E1DFDD"/>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表格正文"/>
    <w:basedOn w:val="1"/>
    <w:qFormat/>
    <w:uiPriority w:val="0"/>
    <w:pPr>
      <w:spacing w:line="240" w:lineRule="auto"/>
      <w:ind w:firstLine="0" w:firstLineChars="0"/>
      <w:jc w:val="center"/>
      <w:textAlignment w:val="baseline"/>
    </w:pPr>
    <w:rPr>
      <w:rFonts w:ascii="Times New Roman" w:hAnsi="Times New Roman" w:cs="Times New Roman"/>
      <w:sz w:val="24"/>
      <w:szCs w:val="21"/>
    </w:rPr>
  </w:style>
  <w:style w:type="paragraph" w:customStyle="1" w:styleId="25">
    <w:name w:val="Table Text"/>
    <w:basedOn w:val="1"/>
    <w:semiHidden/>
    <w:qFormat/>
    <w:uiPriority w:val="0"/>
    <w:rPr>
      <w:rFonts w:ascii="宋体" w:hAnsi="宋体" w:eastAsia="宋体" w:cs="宋体"/>
      <w:sz w:val="21"/>
      <w:szCs w:val="21"/>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3067</Words>
  <Characters>3180</Characters>
  <Lines>14</Lines>
  <Paragraphs>4</Paragraphs>
  <TotalTime>1</TotalTime>
  <ScaleCrop>false</ScaleCrop>
  <LinksUpToDate>false</LinksUpToDate>
  <CharactersWithSpaces>9669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2023-05-11T08:42:00Z</dcterms:created>
  <dc:creator>JINHUI Tsui</dc:creator>
  <cp:lastModifiedBy>憧憬1418627698</cp:lastModifiedBy>
  <cp:lastPrinted>2024-01-19T09:24:00Z</cp:lastPrinted>
  <dcterms:modified xsi:type="dcterms:W3CDTF">2025-01-06T06:29:00Z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1AC99D78907C4DFCBD9D54E2F93AE5F1_13</vt:lpwstr>
  </property>
  <property fmtid="{D5CDD505-2E9C-101B-9397-08002B2CF9AE}" pid="4" name="KSOTemplateDocerSaveRecord">
    <vt:lpwstr>eyJoZGlkIjoiNTgyNWQ4NGEyZTJlNTY2YTdhN2FiMDk3NDlkOTg1MjAiLCJ1c2VySWQiOiIyNjg3MDU5OCJ9</vt:lpwstr>
  </property>
</Properties>
</file>